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2017上半年中小学教师资格证面试结构化真题（第一批）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</w:t>
      </w:r>
      <w:r>
        <w:rPr>
          <w:rStyle w:val="6"/>
          <w:bdr w:val="none" w:color="auto" w:sz="0" w:space="0"/>
        </w:rPr>
        <w:t>　一、教育实践类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【考题回顾】作为班主任，你如何做好班级管理?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1.在学校教育中</w:t>
      </w:r>
      <w:bookmarkStart w:id="0" w:name="_GoBack"/>
      <w:bookmarkEnd w:id="0"/>
      <w:r>
        <w:rPr>
          <w:bdr w:val="none" w:color="auto" w:sz="0" w:space="0"/>
        </w:rPr>
        <w:t>，班集体对学生的健康成长至关重要。但是班集体不是自然形成的，要经历组建、发展等过程。进行班级化管理，重点就是要建立和培养出好的班集体。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从不同角度建立班集体。第一，确定班级体发展目标。第二，建立得力的班集体核心，例如班干部等，培养他们成为班级管理的核心力量。第三，建立班集体的正常秩序。第四，营造健康的班级氛围和良好的班风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3.发挥班集体力量，民主公平地管理班级。以班委成员为核心，让学生们自主进行班级管理，适当给予指导和帮助，而不是全部由班主任来决定。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二、应急应变类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【考题】你上课拖堂，有学生向你指出来，你怎么办?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1.讲述拖堂的危害。老师上课拖堂，不仅影响学生的心情，还会降低教学效果。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2.对不满做出应对。向学生致以歉意，并根据目前授课进度妥当收尾，及时结束课程。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进行自我反思。上课拖堂，可能是由于自己课前备课不充分，导致教学安排不妥当;也可能是由于对课堂教学节奏把握不准，导致时间不够用;还可能是由于上课过程中教学语言不简洁，导致教学效率低，无法按时的完成授课内容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4.提高教学能力。更加深入钻研教材，把握教材中的重难点。提高自己的语言表达能力和课堂驾驭能力，避免出现教学语言不简洁、教学节奏把握不准等问题。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【考题】在你上课的时候，一只小鸟飞进教师，作为教师，你该怎么做?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1.学生天性活泼好动，容易被一些新奇的事物所吸引。这是很自然的事情。作为教师，我不能严厉地批评他们，既要保护他们的好奇心，又要保证教学活动的顺利进行。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2.维持秩序，保护学生安全。我会大声强调让大家一定在座位坐好，不要惊吓小鸟，也不要围观和追逐，避免学生们受到意外伤害。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3.排除干扰。我会暂停讲课，打开所有的窗户，方便小鸟飞出，也会主动对它进行驱赶，但是会注意自己的行为，不会伤害它。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4.发挥教学机智，吸引学生的注意力。我会将小鸟与授课相联系，围绕小鸟进行提问，比如问学生小鸟的英文单词怎么说等等，这样既保持大家的兴致，又实现了将学生注意力吸引回来的设想。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【考题】上课时有学生指出你的错误，作为教师，你会怎么做?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1.教师上课讲错是作为教师不应出现的教学失误，这是自己备课不够认真导致的。因此我应当接受批评承认错误，给学生做出承认错误、知错就改的表率。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具体应变，解决问题。第一，表扬这名同学，他能够及时指出我的错误，避免其他同学受误导，号召同学们向他学习。第二，立即对讲错的内容进行思考和改正。我会再次向同学们讲解和提问，看大家是否能够理解我重新讲解的内容。第三，讲解之后向同学们承认错误，自我检讨，向学生们道歉，承诺我一定更加认真准备课，欢迎同学们以后继续指出我的问题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3.在课后自我反思，以后要更加注重教学过程中的严谨性。不断提升自身的专业素养，并和学生保持积极互动，实现教学相长。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三、职业认知类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【考题】请问你心目中的好老师是什么样的?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1.表明观点，我心中的好老师应当是教书育人，师德师风高尚，德才兼备的，亲切友好的老师。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体论述好老师的要求。第一，要有渊博的知识，要不断学习充实自己。教师要认真钻研教材、领会教材的意图，研究教法，把所教的知识用恰当的方法传授给学生，还要能够积极地引导学生，培养学生浓厚的学习兴趣。第二，要关注学生的品质和修养。教师应为人师表，品德高尚，为学生树立典范。针对不同的学生，教师应该用丰富的心理学知识来关注和帮助学生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 </w:t>
      </w:r>
    </w:p>
    <w:p>
      <w:pPr>
        <w:spacing w:line="560" w:lineRule="exact"/>
        <w:rPr>
          <w:rFonts w:hint="eastAsia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5189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Times New Roman" w:cs="Times New Roman" w:hAnsiTheme="minorEastAsia"/>
            <w:sz w:val="24"/>
            <w:szCs w:val="24"/>
          </w:rPr>
          <w:t>第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cs="Times New Roman" w:hAnsiTheme="minorEastAsia"/>
            <w:sz w:val="24"/>
            <w:szCs w:val="24"/>
          </w:rPr>
          <w:t>页（共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cs="Times New Roman" w:hAnsiTheme="minorEastAsia"/>
            <w:sz w:val="24"/>
            <w:szCs w:val="24"/>
          </w:rPr>
          <w:t>页）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651F"/>
    <w:rsid w:val="000276C4"/>
    <w:rsid w:val="00074935"/>
    <w:rsid w:val="000954F5"/>
    <w:rsid w:val="000C5607"/>
    <w:rsid w:val="000D1797"/>
    <w:rsid w:val="000F496D"/>
    <w:rsid w:val="00153252"/>
    <w:rsid w:val="00155BEF"/>
    <w:rsid w:val="00162D33"/>
    <w:rsid w:val="001A261C"/>
    <w:rsid w:val="001C6ECA"/>
    <w:rsid w:val="00235692"/>
    <w:rsid w:val="00244330"/>
    <w:rsid w:val="00266AB0"/>
    <w:rsid w:val="002C62CD"/>
    <w:rsid w:val="00301351"/>
    <w:rsid w:val="00310B11"/>
    <w:rsid w:val="00396199"/>
    <w:rsid w:val="003A7326"/>
    <w:rsid w:val="003F7948"/>
    <w:rsid w:val="004A4F90"/>
    <w:rsid w:val="004E48A2"/>
    <w:rsid w:val="005006AB"/>
    <w:rsid w:val="005323B9"/>
    <w:rsid w:val="00542820"/>
    <w:rsid w:val="005A2653"/>
    <w:rsid w:val="005B603D"/>
    <w:rsid w:val="005C486C"/>
    <w:rsid w:val="005C67E9"/>
    <w:rsid w:val="006432E6"/>
    <w:rsid w:val="006C4531"/>
    <w:rsid w:val="006F1DF0"/>
    <w:rsid w:val="007B459F"/>
    <w:rsid w:val="007D62D3"/>
    <w:rsid w:val="00810817"/>
    <w:rsid w:val="0081719A"/>
    <w:rsid w:val="00833D07"/>
    <w:rsid w:val="00865497"/>
    <w:rsid w:val="008E1F38"/>
    <w:rsid w:val="008E642A"/>
    <w:rsid w:val="009350B2"/>
    <w:rsid w:val="0093713C"/>
    <w:rsid w:val="00991467"/>
    <w:rsid w:val="00A05D67"/>
    <w:rsid w:val="00A3470E"/>
    <w:rsid w:val="00A42917"/>
    <w:rsid w:val="00A43AEB"/>
    <w:rsid w:val="00A73E27"/>
    <w:rsid w:val="00AA5B63"/>
    <w:rsid w:val="00B746EF"/>
    <w:rsid w:val="00BA5152"/>
    <w:rsid w:val="00BB41F6"/>
    <w:rsid w:val="00BC29EA"/>
    <w:rsid w:val="00BD29CF"/>
    <w:rsid w:val="00BE343A"/>
    <w:rsid w:val="00C3356A"/>
    <w:rsid w:val="00C508B4"/>
    <w:rsid w:val="00C96BD2"/>
    <w:rsid w:val="00CB55A1"/>
    <w:rsid w:val="00D3651F"/>
    <w:rsid w:val="00D749FF"/>
    <w:rsid w:val="00DC166F"/>
    <w:rsid w:val="00E602CD"/>
    <w:rsid w:val="00EA23D6"/>
    <w:rsid w:val="00EB5F49"/>
    <w:rsid w:val="00F05614"/>
    <w:rsid w:val="00F21E5F"/>
    <w:rsid w:val="00F42D0F"/>
    <w:rsid w:val="00F8019B"/>
    <w:rsid w:val="00FF6771"/>
    <w:rsid w:val="7B3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2017-11-16T02:57:00Z</dcterms:created>
  <dc:creator>huanglong</dc:creator>
  <cp:lastModifiedBy>十一个皮蛋</cp:lastModifiedBy>
  <dcterms:modified xsi:type="dcterms:W3CDTF">2017-12-25T06:12:00Z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