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从事建设工程项目施工管理工作年限证明</w:t>
      </w:r>
    </w:p>
    <w:p>
      <w:pPr>
        <w:jc w:val="center"/>
        <w:rPr>
          <w:rFonts w:eastAsia="仿宋_GB2312"/>
          <w:b/>
          <w:sz w:val="44"/>
          <w:szCs w:val="20"/>
        </w:rPr>
      </w:pPr>
    </w:p>
    <w:p>
      <w:pPr>
        <w:spacing w:line="520" w:lineRule="atLeas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同志,已累计从事建设工程项目施工管理工作共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年。</w:t>
      </w:r>
    </w:p>
    <w:tbl>
      <w:tblPr>
        <w:tblStyle w:val="3"/>
        <w:tblW w:w="8788" w:type="dxa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8"/>
        <w:gridCol w:w="30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</w:rPr>
              <w:t>起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止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</w:rPr>
              <w:t>从事何种专业工作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--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--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--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--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--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0"/>
              </w:rPr>
            </w:pPr>
          </w:p>
        </w:tc>
      </w:tr>
    </w:tbl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在我单位工作期间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该同志遵纪守法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无违反职业道德的行为。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单位（盖章）</w:t>
      </w: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0E7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2017-07-14T09:17:25Z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