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DA4" w:rsidRDefault="00873DA4" w:rsidP="00873DA4">
      <w:pPr>
        <w:tabs>
          <w:tab w:val="left" w:pos="7170"/>
        </w:tabs>
        <w:jc w:val="center"/>
        <w:rPr>
          <w:rFonts w:hint="eastAsia"/>
          <w:b/>
          <w:sz w:val="36"/>
          <w:szCs w:val="36"/>
        </w:rPr>
      </w:pPr>
      <w:r>
        <w:rPr>
          <w:rFonts w:hint="eastAsia"/>
          <w:b/>
          <w:sz w:val="36"/>
          <w:szCs w:val="36"/>
        </w:rPr>
        <w:t>万杰国际大酒店路线图</w:t>
      </w:r>
    </w:p>
    <w:p w:rsidR="00873DA4" w:rsidRDefault="00873DA4" w:rsidP="00873DA4">
      <w:pPr>
        <w:tabs>
          <w:tab w:val="left" w:pos="7170"/>
        </w:tabs>
        <w:rPr>
          <w:rFonts w:hint="eastAsia"/>
        </w:rPr>
      </w:pPr>
      <w:r>
        <w:rPr>
          <w:rFonts w:hint="eastAsia"/>
          <w:sz w:val="24"/>
        </w:rPr>
        <w:t xml:space="preserve">                                                            </w:t>
      </w:r>
    </w:p>
    <w:p w:rsidR="00873DA4" w:rsidRDefault="00873DA4" w:rsidP="00873DA4">
      <w:pPr>
        <w:rPr>
          <w:rFonts w:hint="eastAsia"/>
          <w:sz w:val="24"/>
        </w:rPr>
      </w:pPr>
      <w:r>
        <w:rPr>
          <w:rFonts w:hint="eastAsia"/>
        </w:rPr>
        <w:t xml:space="preserve">                   </w:t>
      </w:r>
      <w:r>
        <w:rPr>
          <w:rFonts w:hint="eastAsia"/>
          <w:sz w:val="24"/>
        </w:rPr>
        <w:t xml:space="preserve"> </w:t>
      </w:r>
      <w:r>
        <w:rPr>
          <w:rFonts w:hint="eastAsia"/>
          <w:sz w:val="24"/>
        </w:rPr>
        <w:t>滨州方向</w:t>
      </w:r>
    </w:p>
    <w:p w:rsidR="00873DA4" w:rsidRDefault="00873DA4" w:rsidP="00873DA4">
      <w:pPr>
        <w:ind w:firstLineChars="1250" w:firstLine="3000"/>
        <w:rPr>
          <w:rFonts w:hint="eastAsia"/>
          <w:sz w:val="24"/>
        </w:rPr>
      </w:pPr>
      <w:r>
        <w:rPr>
          <w:sz w:val="24"/>
          <w:lang w:val="en-US" w:eastAsia="zh-CN"/>
        </w:rPr>
        <w:pict>
          <v:line id="_x0000_s1033" style="position:absolute;left:0;text-align:left;z-index:251660288" from="168pt,0" to="168.05pt,419.1pt"/>
        </w:pict>
      </w:r>
      <w:r>
        <w:rPr>
          <w:rFonts w:hint="eastAsia"/>
          <w:sz w:val="24"/>
        </w:rPr>
        <w:t>滨</w:t>
      </w:r>
      <w:r>
        <w:rPr>
          <w:rFonts w:hint="eastAsia"/>
          <w:sz w:val="24"/>
        </w:rPr>
        <w:t xml:space="preserve">                              </w:t>
      </w:r>
      <w:r>
        <w:rPr>
          <w:rFonts w:hint="eastAsia"/>
          <w:sz w:val="24"/>
        </w:rPr>
        <w:t>东营方向</w:t>
      </w:r>
    </w:p>
    <w:p w:rsidR="00873DA4" w:rsidRDefault="00873DA4" w:rsidP="00873DA4">
      <w:pPr>
        <w:ind w:firstLineChars="1250" w:firstLine="3000"/>
        <w:rPr>
          <w:rFonts w:hint="eastAsia"/>
          <w:sz w:val="24"/>
        </w:rPr>
      </w:pPr>
      <w:r>
        <w:rPr>
          <w:rFonts w:hint="eastAsia"/>
          <w:sz w:val="24"/>
        </w:rPr>
        <w:t>博</w:t>
      </w:r>
    </w:p>
    <w:p w:rsidR="00873DA4" w:rsidRDefault="00873DA4" w:rsidP="00873DA4">
      <w:pPr>
        <w:spacing w:line="500" w:lineRule="exact"/>
        <w:ind w:firstLineChars="1250" w:firstLine="3000"/>
        <w:rPr>
          <w:rFonts w:hint="eastAsia"/>
          <w:sz w:val="24"/>
        </w:rPr>
      </w:pPr>
      <w:r>
        <w:rPr>
          <w:rFonts w:hint="eastAsia"/>
          <w:sz w:val="24"/>
        </w:rPr>
        <w:t>高</w:t>
      </w:r>
    </w:p>
    <w:p w:rsidR="00873DA4" w:rsidRDefault="00873DA4" w:rsidP="00873DA4">
      <w:pPr>
        <w:ind w:firstLineChars="1250" w:firstLine="3000"/>
        <w:rPr>
          <w:rFonts w:hint="eastAsia"/>
          <w:sz w:val="24"/>
        </w:rPr>
      </w:pPr>
      <w:r>
        <w:rPr>
          <w:rFonts w:hint="eastAsia"/>
          <w:sz w:val="24"/>
        </w:rPr>
        <w:t>速</w:t>
      </w:r>
    </w:p>
    <w:p w:rsidR="00873DA4" w:rsidRDefault="00873DA4" w:rsidP="00873DA4">
      <w:pPr>
        <w:rPr>
          <w:rFonts w:hint="eastAsia"/>
        </w:rPr>
      </w:pPr>
      <w:r>
        <w:rPr>
          <w:rFonts w:hint="eastAsia"/>
          <w:sz w:val="24"/>
        </w:rPr>
        <w:t>济南方向</w:t>
      </w:r>
      <w:r>
        <w:rPr>
          <w:rFonts w:hint="eastAsia"/>
          <w:sz w:val="24"/>
        </w:rPr>
        <w:t xml:space="preserve">  </w:t>
      </w:r>
      <w:r>
        <w:rPr>
          <w:rFonts w:hint="eastAsia"/>
        </w:rPr>
        <w:t xml:space="preserve">            </w:t>
      </w:r>
      <w:r>
        <w:rPr>
          <w:rFonts w:hint="eastAsia"/>
          <w:sz w:val="24"/>
        </w:rPr>
        <w:t xml:space="preserve">                  </w:t>
      </w:r>
      <w:r>
        <w:rPr>
          <w:rFonts w:hint="eastAsia"/>
        </w:rPr>
        <w:t xml:space="preserve">                       </w:t>
      </w:r>
      <w:r>
        <w:rPr>
          <w:rFonts w:hint="eastAsia"/>
          <w:sz w:val="24"/>
        </w:rPr>
        <w:t>青岛方向</w:t>
      </w:r>
    </w:p>
    <w:p w:rsidR="00873DA4" w:rsidRDefault="00873DA4" w:rsidP="00873DA4">
      <w:pPr>
        <w:spacing w:line="500" w:lineRule="exact"/>
        <w:ind w:firstLineChars="450" w:firstLine="1080"/>
        <w:rPr>
          <w:rFonts w:hint="eastAsia"/>
          <w:sz w:val="24"/>
        </w:rPr>
      </w:pPr>
      <w:r>
        <w:rPr>
          <w:rFonts w:hint="eastAsia"/>
          <w:sz w:val="24"/>
        </w:rPr>
        <w:t>济</w:t>
      </w:r>
      <w:r>
        <w:rPr>
          <w:rFonts w:hint="eastAsia"/>
          <w:sz w:val="24"/>
        </w:rPr>
        <w:t xml:space="preserve"> </w:t>
      </w:r>
      <w:r>
        <w:rPr>
          <w:rFonts w:hint="eastAsia"/>
          <w:sz w:val="24"/>
        </w:rPr>
        <w:t>青</w:t>
      </w:r>
      <w:r>
        <w:rPr>
          <w:rFonts w:hint="eastAsia"/>
          <w:sz w:val="24"/>
        </w:rPr>
        <w:t xml:space="preserve"> </w:t>
      </w:r>
      <w:r>
        <w:rPr>
          <w:rFonts w:hint="eastAsia"/>
          <w:sz w:val="24"/>
        </w:rPr>
        <w:t>高</w:t>
      </w:r>
      <w:r>
        <w:rPr>
          <w:rFonts w:hint="eastAsia"/>
          <w:sz w:val="24"/>
        </w:rPr>
        <w:t xml:space="preserve"> </w:t>
      </w:r>
      <w:r>
        <w:rPr>
          <w:rFonts w:hint="eastAsia"/>
          <w:sz w:val="24"/>
        </w:rPr>
        <w:t>速</w:t>
      </w:r>
      <w:r>
        <w:rPr>
          <w:rFonts w:hint="eastAsia"/>
          <w:sz w:val="24"/>
        </w:rPr>
        <w:t xml:space="preserve">                         </w:t>
      </w:r>
      <w:r>
        <w:rPr>
          <w:rFonts w:hint="eastAsia"/>
          <w:sz w:val="24"/>
        </w:rPr>
        <w:t>济</w:t>
      </w:r>
      <w:r>
        <w:rPr>
          <w:rFonts w:hint="eastAsia"/>
          <w:sz w:val="24"/>
        </w:rPr>
        <w:t xml:space="preserve"> </w:t>
      </w:r>
      <w:r>
        <w:rPr>
          <w:rFonts w:hint="eastAsia"/>
          <w:sz w:val="24"/>
        </w:rPr>
        <w:t>青</w:t>
      </w:r>
      <w:r>
        <w:rPr>
          <w:rFonts w:hint="eastAsia"/>
          <w:sz w:val="24"/>
        </w:rPr>
        <w:t xml:space="preserve"> </w:t>
      </w:r>
      <w:r>
        <w:rPr>
          <w:rFonts w:hint="eastAsia"/>
          <w:sz w:val="24"/>
        </w:rPr>
        <w:t>高</w:t>
      </w:r>
      <w:r>
        <w:rPr>
          <w:rFonts w:hint="eastAsia"/>
          <w:sz w:val="24"/>
        </w:rPr>
        <w:t xml:space="preserve"> </w:t>
      </w:r>
      <w:r>
        <w:rPr>
          <w:rFonts w:hint="eastAsia"/>
          <w:sz w:val="24"/>
        </w:rPr>
        <w:t>速</w:t>
      </w:r>
    </w:p>
    <w:p w:rsidR="00873DA4" w:rsidRDefault="00873DA4" w:rsidP="00873DA4">
      <w:pPr>
        <w:spacing w:line="500" w:lineRule="exact"/>
        <w:ind w:firstLineChars="450" w:firstLine="1080"/>
        <w:rPr>
          <w:rFonts w:hint="eastAsia"/>
          <w:sz w:val="24"/>
        </w:rPr>
      </w:pPr>
      <w:r>
        <w:rPr>
          <w:rFonts w:hint="eastAsia"/>
          <w:sz w:val="24"/>
          <w:lang w:val="en-US" w:eastAsia="zh-CN"/>
        </w:rPr>
        <w:pict>
          <v:line id="_x0000_s1037" style="position:absolute;left:0;text-align:left;z-index:251664384" from="236.25pt,7.15pt" to="246.75pt,292.9pt"/>
        </w:pict>
      </w:r>
      <w:r>
        <w:rPr>
          <w:rFonts w:ascii="宋体" w:hAnsi="宋体" w:hint="eastAsia"/>
          <w:sz w:val="24"/>
        </w:rPr>
        <w:t>309国道                      ☉淄博</w:t>
      </w:r>
      <w:r>
        <w:rPr>
          <w:rFonts w:hint="eastAsia"/>
          <w:sz w:val="24"/>
        </w:rPr>
        <w:t>汽车总站——淄博火车站</w:t>
      </w:r>
    </w:p>
    <w:p w:rsidR="00873DA4" w:rsidRDefault="00873DA4" w:rsidP="00873DA4">
      <w:pPr>
        <w:spacing w:line="500" w:lineRule="exact"/>
        <w:ind w:firstLineChars="300" w:firstLine="720"/>
        <w:rPr>
          <w:rFonts w:hint="eastAsia"/>
          <w:sz w:val="24"/>
        </w:rPr>
      </w:pPr>
      <w:r>
        <w:rPr>
          <w:rFonts w:hint="eastAsia"/>
          <w:sz w:val="24"/>
        </w:rPr>
        <w:t xml:space="preserve">                  </w:t>
      </w:r>
      <w:r>
        <w:rPr>
          <w:rFonts w:hint="eastAsia"/>
          <w:sz w:val="24"/>
        </w:rPr>
        <w:t>博</w:t>
      </w:r>
      <w:r>
        <w:rPr>
          <w:rFonts w:hint="eastAsia"/>
          <w:sz w:val="24"/>
        </w:rPr>
        <w:t xml:space="preserve">           </w:t>
      </w:r>
      <w:r>
        <w:rPr>
          <w:rFonts w:hint="eastAsia"/>
          <w:sz w:val="24"/>
        </w:rPr>
        <w:t>张</w:t>
      </w:r>
      <w:r>
        <w:rPr>
          <w:rFonts w:hint="eastAsia"/>
          <w:sz w:val="24"/>
        </w:rPr>
        <w:t xml:space="preserve">  </w:t>
      </w:r>
      <w:r>
        <w:rPr>
          <w:rFonts w:hint="eastAsia"/>
          <w:sz w:val="24"/>
        </w:rPr>
        <w:t>张</w:t>
      </w:r>
    </w:p>
    <w:p w:rsidR="00873DA4" w:rsidRDefault="00873DA4" w:rsidP="00873DA4">
      <w:pPr>
        <w:spacing w:line="500" w:lineRule="exact"/>
        <w:ind w:firstLineChars="300" w:firstLine="720"/>
        <w:rPr>
          <w:rFonts w:hint="eastAsia"/>
          <w:sz w:val="24"/>
        </w:rPr>
      </w:pPr>
      <w:r>
        <w:rPr>
          <w:rFonts w:hint="eastAsia"/>
          <w:sz w:val="24"/>
        </w:rPr>
        <w:t xml:space="preserve">                             </w:t>
      </w:r>
      <w:r>
        <w:rPr>
          <w:rFonts w:hint="eastAsia"/>
          <w:sz w:val="24"/>
        </w:rPr>
        <w:t>博</w:t>
      </w:r>
      <w:r>
        <w:rPr>
          <w:rFonts w:hint="eastAsia"/>
          <w:sz w:val="24"/>
        </w:rPr>
        <w:t xml:space="preserve">    </w:t>
      </w:r>
      <w:r>
        <w:rPr>
          <w:rFonts w:hint="eastAsia"/>
          <w:sz w:val="24"/>
        </w:rPr>
        <w:t>博</w:t>
      </w:r>
    </w:p>
    <w:p w:rsidR="00873DA4" w:rsidRDefault="00873DA4" w:rsidP="00873DA4">
      <w:pPr>
        <w:spacing w:line="500" w:lineRule="exact"/>
        <w:ind w:firstLineChars="1150" w:firstLine="2760"/>
        <w:rPr>
          <w:rFonts w:hint="eastAsia"/>
          <w:sz w:val="24"/>
        </w:rPr>
      </w:pPr>
      <w:r>
        <w:rPr>
          <w:rFonts w:hint="eastAsia"/>
          <w:sz w:val="24"/>
        </w:rPr>
        <w:t xml:space="preserve"> </w:t>
      </w:r>
      <w:r>
        <w:rPr>
          <w:rFonts w:hint="eastAsia"/>
          <w:sz w:val="24"/>
        </w:rPr>
        <w:t>莱</w:t>
      </w:r>
      <w:r>
        <w:rPr>
          <w:rFonts w:hint="eastAsia"/>
          <w:sz w:val="24"/>
        </w:rPr>
        <w:t xml:space="preserve">      </w:t>
      </w:r>
      <w:r>
        <w:rPr>
          <w:rFonts w:hint="eastAsia"/>
          <w:sz w:val="24"/>
        </w:rPr>
        <w:t>副</w:t>
      </w:r>
      <w:r>
        <w:rPr>
          <w:rFonts w:ascii="宋体" w:hAnsi="宋体" w:hint="eastAsia"/>
          <w:sz w:val="24"/>
        </w:rPr>
        <w:t>☉淄川 路</w:t>
      </w:r>
    </w:p>
    <w:p w:rsidR="00873DA4" w:rsidRDefault="00873DA4" w:rsidP="00873DA4">
      <w:pPr>
        <w:spacing w:line="500" w:lineRule="exact"/>
        <w:ind w:firstLineChars="300" w:firstLine="720"/>
        <w:rPr>
          <w:rFonts w:hint="eastAsia"/>
          <w:sz w:val="24"/>
        </w:rPr>
      </w:pPr>
      <w:r>
        <w:rPr>
          <w:rFonts w:hint="eastAsia"/>
          <w:sz w:val="24"/>
        </w:rPr>
        <w:t xml:space="preserve">                            </w:t>
      </w:r>
      <w:r>
        <w:rPr>
          <w:rFonts w:hint="eastAsia"/>
          <w:sz w:val="24"/>
        </w:rPr>
        <w:t>线</w:t>
      </w:r>
      <w:r>
        <w:rPr>
          <w:rFonts w:hint="eastAsia"/>
          <w:sz w:val="24"/>
        </w:rPr>
        <w:t xml:space="preserve">    </w:t>
      </w:r>
      <w:r>
        <w:rPr>
          <w:rFonts w:hint="eastAsia"/>
          <w:sz w:val="24"/>
        </w:rPr>
        <w:t>（乘</w:t>
      </w:r>
      <w:r>
        <w:rPr>
          <w:rFonts w:hint="eastAsia"/>
          <w:sz w:val="24"/>
        </w:rPr>
        <w:t>110</w:t>
      </w:r>
      <w:r>
        <w:rPr>
          <w:rFonts w:hint="eastAsia"/>
          <w:sz w:val="24"/>
        </w:rPr>
        <w:t>路车直达）</w:t>
      </w:r>
      <w:r>
        <w:rPr>
          <w:rFonts w:hint="eastAsia"/>
          <w:sz w:val="24"/>
        </w:rPr>
        <w:t xml:space="preserve">      </w:t>
      </w:r>
    </w:p>
    <w:p w:rsidR="00873DA4" w:rsidRDefault="00873DA4" w:rsidP="00873DA4">
      <w:pPr>
        <w:spacing w:line="500" w:lineRule="exact"/>
        <w:ind w:firstLineChars="1200" w:firstLine="2880"/>
        <w:rPr>
          <w:rFonts w:hint="eastAsia"/>
          <w:sz w:val="30"/>
          <w:szCs w:val="30"/>
        </w:rPr>
      </w:pPr>
      <w:r>
        <w:rPr>
          <w:rFonts w:hint="eastAsia"/>
          <w:sz w:val="24"/>
          <w:lang w:val="en-US" w:eastAsia="zh-CN"/>
        </w:rPr>
        <w:pict>
          <v:line id="_x0000_s1038" style="position:absolute;left:0;text-align:left;flip:y;z-index:251665408" from="225.75pt,15.5pt" to="241.5pt,72.65pt"/>
        </w:pict>
      </w:r>
      <w:r>
        <w:rPr>
          <w:rFonts w:hint="eastAsia"/>
          <w:sz w:val="24"/>
          <w:lang w:val="en-US" w:eastAsia="zh-CN"/>
        </w:rPr>
        <w:pict>
          <v:line id="_x0000_s1034" style="position:absolute;left:0;text-align:left;flip:x y;z-index:251661312" from="219.75pt,37.85pt" to="246.75pt,167.9pt"/>
        </w:pict>
      </w:r>
      <w:r>
        <w:rPr>
          <w:rFonts w:hint="eastAsia"/>
          <w:sz w:val="24"/>
        </w:rPr>
        <w:t>高</w:t>
      </w:r>
      <w:r>
        <w:rPr>
          <w:sz w:val="24"/>
        </w:rPr>
      </w:r>
      <w:r>
        <w:rPr>
          <w:sz w:val="24"/>
        </w:rPr>
        <w:pict>
          <v:group id="_x0000_s1026" alt="" style="width:482.95pt;height:266.7pt;mso-position-horizontal-relative:char;mso-position-vertical-relative:line" coordsize="7218,4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218;height:4191" o:preferrelative="f">
              <v:fill o:detectmouseclick="t"/>
              <o:lock v:ext="edit" text="t"/>
            </v:shape>
            <v:line id="_x0000_s1028" style="position:absolute" from="0,1197" to="7140,1198"/>
            <v:line id="_x0000_s1029" style="position:absolute;flip:y" from="5481,0" to="5481,1197"/>
            <v:line id="_x0000_s1030" style="position:absolute" from="314,1197" to="3139,2994"/>
            <v:line id="_x0000_s1031" style="position:absolute;flip:x" from="3139,1796" to="3531,2994"/>
            <v:line id="_x0000_s1032" style="position:absolute" from="3139,2994" to="3296,4191"/>
            <w10:wrap type="none"/>
            <w10:anchorlock/>
          </v:group>
        </w:pict>
      </w:r>
      <w:r>
        <w:rPr>
          <w:rFonts w:hint="eastAsia"/>
          <w:sz w:val="24"/>
        </w:rPr>
        <w:t xml:space="preserve">                        </w:t>
      </w:r>
      <w:r>
        <w:rPr>
          <w:rFonts w:hint="eastAsia"/>
          <w:sz w:val="24"/>
        </w:rPr>
        <w:t>速</w:t>
      </w:r>
      <w:r>
        <w:rPr>
          <w:rFonts w:hint="eastAsia"/>
          <w:sz w:val="24"/>
        </w:rPr>
        <w:t xml:space="preserve">           </w:t>
      </w:r>
      <w:r>
        <w:rPr>
          <w:rFonts w:ascii="宋体" w:hAnsi="宋体" w:hint="eastAsia"/>
          <w:sz w:val="30"/>
          <w:szCs w:val="30"/>
        </w:rPr>
        <w:t>★</w:t>
      </w:r>
      <w:r>
        <w:rPr>
          <w:rFonts w:hint="eastAsia"/>
          <w:b/>
          <w:sz w:val="30"/>
          <w:szCs w:val="30"/>
        </w:rPr>
        <w:t>万杰国际大酒店</w:t>
      </w:r>
    </w:p>
    <w:p w:rsidR="00873DA4" w:rsidRDefault="00873DA4" w:rsidP="00873DA4">
      <w:pPr>
        <w:spacing w:line="500" w:lineRule="exact"/>
        <w:rPr>
          <w:rFonts w:hint="eastAsia"/>
          <w:sz w:val="24"/>
        </w:rPr>
      </w:pPr>
      <w:r>
        <w:rPr>
          <w:rFonts w:hint="eastAsia"/>
          <w:sz w:val="24"/>
        </w:rPr>
        <w:t xml:space="preserve">                                     </w:t>
      </w:r>
      <w:r>
        <w:rPr>
          <w:rFonts w:hint="eastAsia"/>
          <w:sz w:val="24"/>
        </w:rPr>
        <w:t>乘</w:t>
      </w:r>
      <w:r>
        <w:rPr>
          <w:rFonts w:hint="eastAsia"/>
          <w:sz w:val="24"/>
        </w:rPr>
        <w:t xml:space="preserve">   </w:t>
      </w:r>
      <w:r>
        <w:rPr>
          <w:rFonts w:hint="eastAsia"/>
          <w:b/>
          <w:sz w:val="30"/>
          <w:szCs w:val="30"/>
        </w:rPr>
        <w:t>万杰医院</w:t>
      </w:r>
    </w:p>
    <w:p w:rsidR="00873DA4" w:rsidRDefault="00873DA4" w:rsidP="00873DA4">
      <w:pPr>
        <w:spacing w:line="360" w:lineRule="exact"/>
        <w:ind w:firstLineChars="300" w:firstLine="720"/>
        <w:rPr>
          <w:rFonts w:hint="eastAsia"/>
          <w:sz w:val="24"/>
        </w:rPr>
      </w:pPr>
      <w:r>
        <w:rPr>
          <w:rFonts w:hint="eastAsia"/>
          <w:sz w:val="24"/>
        </w:rPr>
        <w:t xml:space="preserve">                               55</w:t>
      </w:r>
    </w:p>
    <w:p w:rsidR="00873DA4" w:rsidRDefault="00873DA4" w:rsidP="00873DA4">
      <w:pPr>
        <w:spacing w:line="360" w:lineRule="exact"/>
        <w:ind w:firstLineChars="300" w:firstLine="720"/>
        <w:rPr>
          <w:rFonts w:hint="eastAsia"/>
          <w:sz w:val="24"/>
        </w:rPr>
      </w:pPr>
      <w:r>
        <w:rPr>
          <w:rFonts w:hint="eastAsia"/>
          <w:sz w:val="24"/>
          <w:lang w:val="en-US" w:eastAsia="zh-CN"/>
        </w:rPr>
        <w:pict>
          <v:line id="_x0000_s1036" style="position:absolute;left:0;text-align:left;z-index:251663360" from="168pt,11.8pt" to="246.75pt,49.9pt"/>
        </w:pict>
      </w:r>
      <w:r>
        <w:rPr>
          <w:rFonts w:hint="eastAsia"/>
          <w:sz w:val="24"/>
        </w:rPr>
        <w:t xml:space="preserve">             </w:t>
      </w:r>
      <w:r>
        <w:rPr>
          <w:rFonts w:hint="eastAsia"/>
          <w:sz w:val="24"/>
        </w:rPr>
        <w:t>博山出口</w:t>
      </w:r>
      <w:r>
        <w:rPr>
          <w:rFonts w:ascii="宋体" w:hAnsi="宋体" w:hint="eastAsia"/>
          <w:sz w:val="24"/>
        </w:rPr>
        <w:t>☉         路</w:t>
      </w:r>
    </w:p>
    <w:p w:rsidR="00873DA4" w:rsidRDefault="00873DA4" w:rsidP="00873DA4">
      <w:pPr>
        <w:spacing w:line="360" w:lineRule="exact"/>
        <w:rPr>
          <w:rFonts w:ascii="宋体" w:hAnsi="宋体" w:hint="eastAsia"/>
          <w:sz w:val="24"/>
        </w:rPr>
      </w:pPr>
      <w:r>
        <w:rPr>
          <w:rFonts w:ascii="宋体" w:hAnsi="宋体" w:hint="eastAsia"/>
          <w:sz w:val="32"/>
          <w:szCs w:val="32"/>
        </w:rPr>
        <w:t xml:space="preserve">          </w:t>
      </w:r>
      <w:r>
        <w:rPr>
          <w:rFonts w:ascii="宋体" w:hAnsi="宋体" w:hint="eastAsia"/>
          <w:sz w:val="24"/>
        </w:rPr>
        <w:t xml:space="preserve">                         直</w:t>
      </w:r>
    </w:p>
    <w:p w:rsidR="00873DA4" w:rsidRDefault="00873DA4" w:rsidP="00873DA4">
      <w:pPr>
        <w:spacing w:line="300" w:lineRule="exact"/>
        <w:ind w:firstLineChars="1000" w:firstLine="3200"/>
        <w:rPr>
          <w:rFonts w:ascii="宋体" w:hAnsi="宋体" w:hint="eastAsia"/>
          <w:sz w:val="24"/>
        </w:rPr>
      </w:pPr>
      <w:r>
        <w:rPr>
          <w:rFonts w:ascii="宋体" w:hAnsi="宋体" w:hint="eastAsia"/>
          <w:sz w:val="32"/>
          <w:szCs w:val="32"/>
        </w:rPr>
        <w:t xml:space="preserve">         </w:t>
      </w:r>
      <w:r>
        <w:rPr>
          <w:rFonts w:ascii="宋体" w:hAnsi="宋体" w:hint="eastAsia"/>
          <w:sz w:val="24"/>
        </w:rPr>
        <w:t>达</w:t>
      </w:r>
    </w:p>
    <w:p w:rsidR="00873DA4" w:rsidRDefault="00873DA4" w:rsidP="00873DA4">
      <w:pPr>
        <w:spacing w:line="300" w:lineRule="exact"/>
        <w:ind w:leftChars="600" w:left="1260" w:firstLineChars="450" w:firstLine="1080"/>
        <w:rPr>
          <w:rFonts w:hint="eastAsia"/>
          <w:sz w:val="24"/>
        </w:rPr>
      </w:pPr>
      <w:r>
        <w:rPr>
          <w:rFonts w:ascii="宋体" w:hAnsi="宋体" w:hint="eastAsia"/>
          <w:sz w:val="24"/>
          <w:lang w:val="en-US" w:eastAsia="zh-CN"/>
        </w:rPr>
        <w:pict>
          <v:line id="_x0000_s1035" style="position:absolute;left:0;text-align:left;flip:x;z-index:251662336" from="171.75pt,-102.65pt" to="224.25pt,-45.5pt"/>
        </w:pict>
      </w:r>
      <w:r>
        <w:rPr>
          <w:rFonts w:ascii="宋体" w:hAnsi="宋体" w:hint="eastAsia"/>
          <w:sz w:val="24"/>
        </w:rPr>
        <w:t>莱芜方向         ☉</w:t>
      </w:r>
      <w:r>
        <w:rPr>
          <w:rFonts w:hint="eastAsia"/>
          <w:sz w:val="24"/>
        </w:rPr>
        <w:t xml:space="preserve"> </w:t>
      </w:r>
      <w:r>
        <w:rPr>
          <w:rFonts w:hint="eastAsia"/>
          <w:sz w:val="24"/>
        </w:rPr>
        <w:t>博山汽车站</w:t>
      </w:r>
    </w:p>
    <w:p w:rsidR="00873DA4" w:rsidRPr="008A4C57" w:rsidRDefault="00873DA4" w:rsidP="00873DA4">
      <w:pPr>
        <w:spacing w:line="400" w:lineRule="exact"/>
        <w:rPr>
          <w:rFonts w:ascii="宋体" w:hAnsi="宋体" w:hint="eastAsia"/>
          <w:b/>
          <w:sz w:val="32"/>
          <w:szCs w:val="32"/>
        </w:rPr>
      </w:pPr>
      <w:r>
        <w:rPr>
          <w:rFonts w:ascii="宋体" w:hAnsi="宋体" w:hint="eastAsia"/>
          <w:b/>
          <w:sz w:val="32"/>
          <w:szCs w:val="32"/>
        </w:rPr>
        <w:t>路线说明：</w:t>
      </w:r>
    </w:p>
    <w:p w:rsidR="00873DA4" w:rsidRDefault="00873DA4" w:rsidP="00873DA4">
      <w:pPr>
        <w:numPr>
          <w:ilvl w:val="0"/>
          <w:numId w:val="1"/>
        </w:numPr>
        <w:spacing w:line="400" w:lineRule="exact"/>
        <w:rPr>
          <w:rFonts w:ascii="宋体" w:hAnsi="宋体" w:hint="eastAsia"/>
          <w:sz w:val="28"/>
          <w:szCs w:val="28"/>
        </w:rPr>
      </w:pPr>
      <w:r>
        <w:rPr>
          <w:rFonts w:ascii="宋体" w:hAnsi="宋体" w:hint="eastAsia"/>
          <w:sz w:val="28"/>
          <w:szCs w:val="28"/>
        </w:rPr>
        <w:t>自驾车路线：1）从济青南线或北线转博莱高速以后从博山出口下高速，然后往淄川方向直行</w:t>
      </w:r>
      <w:smartTag w:uri="urn:schemas-microsoft-com:office:smarttags" w:element="chmetcnv">
        <w:smartTagPr>
          <w:attr w:name="TCSC" w:val="0"/>
          <w:attr w:name="NumberType" w:val="1"/>
          <w:attr w:name="Negative" w:val="False"/>
          <w:attr w:name="HasSpace" w:val="False"/>
          <w:attr w:name="SourceValue" w:val="2"/>
          <w:attr w:name="UnitName" w:val="公里"/>
        </w:smartTagPr>
        <w:r>
          <w:rPr>
            <w:rFonts w:ascii="宋体" w:hAnsi="宋体" w:hint="eastAsia"/>
            <w:sz w:val="28"/>
            <w:szCs w:val="28"/>
          </w:rPr>
          <w:t>2公里</w:t>
        </w:r>
      </w:smartTag>
      <w:r>
        <w:rPr>
          <w:rFonts w:ascii="宋体" w:hAnsi="宋体" w:hint="eastAsia"/>
          <w:sz w:val="28"/>
          <w:szCs w:val="28"/>
        </w:rPr>
        <w:t>即到；2）从济南沿309国道向东往淄川方向行至淄川经济开发区政府十字路口后再沿张博附线向南</w:t>
      </w:r>
      <w:smartTag w:uri="urn:schemas-microsoft-com:office:smarttags" w:element="chmetcnv">
        <w:smartTagPr>
          <w:attr w:name="TCSC" w:val="0"/>
          <w:attr w:name="NumberType" w:val="1"/>
          <w:attr w:name="Negative" w:val="False"/>
          <w:attr w:name="HasSpace" w:val="False"/>
          <w:attr w:name="SourceValue" w:val="20"/>
          <w:attr w:name="UnitName" w:val="公里"/>
        </w:smartTagPr>
        <w:r>
          <w:rPr>
            <w:rFonts w:ascii="宋体" w:hAnsi="宋体" w:hint="eastAsia"/>
            <w:sz w:val="28"/>
            <w:szCs w:val="28"/>
          </w:rPr>
          <w:t>20公里</w:t>
        </w:r>
      </w:smartTag>
      <w:r>
        <w:rPr>
          <w:rFonts w:ascii="宋体" w:hAnsi="宋体" w:hint="eastAsia"/>
          <w:sz w:val="28"/>
          <w:szCs w:val="28"/>
        </w:rPr>
        <w:t>即到。</w:t>
      </w:r>
    </w:p>
    <w:p w:rsidR="00873DA4" w:rsidRDefault="00873DA4" w:rsidP="00873DA4">
      <w:pPr>
        <w:numPr>
          <w:ilvl w:val="0"/>
          <w:numId w:val="1"/>
        </w:numPr>
        <w:spacing w:line="400" w:lineRule="exact"/>
        <w:rPr>
          <w:rFonts w:ascii="宋体" w:hAnsi="宋体" w:hint="eastAsia"/>
          <w:sz w:val="28"/>
          <w:szCs w:val="28"/>
        </w:rPr>
      </w:pPr>
      <w:r>
        <w:rPr>
          <w:rFonts w:ascii="宋体" w:hAnsi="宋体" w:hint="eastAsia"/>
          <w:sz w:val="28"/>
          <w:szCs w:val="28"/>
        </w:rPr>
        <w:t>从济南长途车站乘坐济南至博山的长途汽车至终点站后，乘坐55路公交车至万杰集团或直接打车至万杰国际大酒店即可</w:t>
      </w:r>
    </w:p>
    <w:p w:rsidR="00873DA4" w:rsidRDefault="00873DA4" w:rsidP="00873DA4">
      <w:pPr>
        <w:numPr>
          <w:ilvl w:val="0"/>
          <w:numId w:val="1"/>
        </w:numPr>
        <w:spacing w:line="400" w:lineRule="exact"/>
        <w:rPr>
          <w:rFonts w:ascii="宋体" w:hAnsi="宋体" w:hint="eastAsia"/>
          <w:sz w:val="28"/>
          <w:szCs w:val="28"/>
        </w:rPr>
      </w:pPr>
      <w:r>
        <w:rPr>
          <w:rFonts w:ascii="宋体" w:hAnsi="宋体" w:hint="eastAsia"/>
          <w:sz w:val="28"/>
          <w:szCs w:val="28"/>
        </w:rPr>
        <w:t>酒店地址：山东省淄博市博山经济开发区万杰国际大酒店（万杰医院北邻）</w:t>
      </w:r>
    </w:p>
    <w:p w:rsidR="00873DA4" w:rsidRDefault="00873DA4" w:rsidP="00873DA4">
      <w:pPr>
        <w:numPr>
          <w:ilvl w:val="0"/>
          <w:numId w:val="1"/>
        </w:numPr>
        <w:spacing w:line="400" w:lineRule="exact"/>
        <w:rPr>
          <w:rFonts w:ascii="宋体" w:hAnsi="宋体" w:hint="eastAsia"/>
          <w:sz w:val="28"/>
          <w:szCs w:val="28"/>
        </w:rPr>
      </w:pPr>
      <w:r>
        <w:rPr>
          <w:rFonts w:ascii="宋体" w:hAnsi="宋体" w:hint="eastAsia"/>
          <w:sz w:val="28"/>
          <w:szCs w:val="28"/>
        </w:rPr>
        <w:t xml:space="preserve"> 联系电话：0533-4652222-1101  18653639358</w:t>
      </w:r>
    </w:p>
    <w:p w:rsidR="00B13374" w:rsidRDefault="00B13374"/>
    <w:sectPr w:rsidR="00B13374">
      <w:pgSz w:w="11906" w:h="16838"/>
      <w:pgMar w:top="779" w:right="1800" w:bottom="623"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3DA4"/>
    <w:rsid w:val="00873DA4"/>
    <w:rsid w:val="00B133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D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2016-04-01T06:47:00Z</dcterms:created>
  <dcterms:modified xsi:type="dcterms:W3CDTF">2016-04-01T06:47:00Z</dcterms:modified>
</cp:coreProperties>
</file>