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F77" w:rsidRPr="00815F77" w:rsidRDefault="00815F77" w:rsidP="00815F77">
      <w:pPr>
        <w:jc w:val="center"/>
        <w:rPr>
          <w:rFonts w:asciiTheme="minorEastAsia" w:eastAsiaTheme="minorEastAsia" w:hAnsiTheme="minorEastAsia" w:cs="宋体"/>
          <w:b/>
          <w:bCs/>
          <w:szCs w:val="21"/>
        </w:rPr>
      </w:pPr>
      <w:r w:rsidRPr="00815F77">
        <w:rPr>
          <w:rFonts w:asciiTheme="minorEastAsia" w:eastAsiaTheme="minorEastAsia" w:hAnsiTheme="minorEastAsia" w:cs="宋体" w:hint="eastAsia"/>
          <w:b/>
          <w:bCs/>
          <w:szCs w:val="21"/>
        </w:rPr>
        <w:t>2016一级建造</w:t>
      </w:r>
      <w:proofErr w:type="gramStart"/>
      <w:r w:rsidRPr="00815F77">
        <w:rPr>
          <w:rFonts w:asciiTheme="minorEastAsia" w:eastAsiaTheme="minorEastAsia" w:hAnsiTheme="minorEastAsia" w:cs="宋体" w:hint="eastAsia"/>
          <w:b/>
          <w:bCs/>
          <w:szCs w:val="21"/>
        </w:rPr>
        <w:t>师真题</w:t>
      </w:r>
      <w:proofErr w:type="gramEnd"/>
      <w:r w:rsidRPr="00815F77">
        <w:rPr>
          <w:rFonts w:asciiTheme="minorEastAsia" w:eastAsiaTheme="minorEastAsia" w:hAnsiTheme="minorEastAsia" w:cs="宋体" w:hint="eastAsia"/>
          <w:b/>
          <w:bCs/>
          <w:szCs w:val="21"/>
        </w:rPr>
        <w:t>及答案</w:t>
      </w:r>
    </w:p>
    <w:p w:rsidR="00815F77" w:rsidRPr="00815F77" w:rsidRDefault="00815F77" w:rsidP="00815F77">
      <w:pPr>
        <w:jc w:val="center"/>
        <w:rPr>
          <w:rFonts w:asciiTheme="minorEastAsia" w:eastAsiaTheme="minorEastAsia" w:hAnsiTheme="minorEastAsia" w:cs="宋体" w:hint="eastAsia"/>
          <w:b/>
          <w:bCs/>
          <w:szCs w:val="21"/>
        </w:rPr>
      </w:pPr>
      <w:r w:rsidRPr="00815F77">
        <w:rPr>
          <w:rFonts w:asciiTheme="minorEastAsia" w:eastAsiaTheme="minorEastAsia" w:hAnsiTheme="minorEastAsia" w:cs="宋体" w:hint="eastAsia"/>
          <w:b/>
          <w:bCs/>
          <w:szCs w:val="21"/>
        </w:rPr>
        <w:t>《水利水电工程管理与实务》</w:t>
      </w:r>
    </w:p>
    <w:p w:rsidR="00815F77" w:rsidRPr="00815F77" w:rsidRDefault="00815F77" w:rsidP="00815F77">
      <w:pPr>
        <w:numPr>
          <w:ilvl w:val="0"/>
          <w:numId w:val="1"/>
        </w:num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单项选择题（共</w:t>
      </w:r>
      <w:r w:rsidRPr="00815F77">
        <w:rPr>
          <w:rFonts w:asciiTheme="minorEastAsia" w:eastAsiaTheme="minorEastAsia" w:hAnsiTheme="minorEastAsia"/>
          <w:color w:val="000000"/>
          <w:szCs w:val="21"/>
        </w:rPr>
        <w:t>20</w:t>
      </w:r>
      <w:r w:rsidRPr="00815F77">
        <w:rPr>
          <w:rFonts w:asciiTheme="minorEastAsia" w:eastAsiaTheme="minorEastAsia" w:hAnsiTheme="minorEastAsia" w:hint="eastAsia"/>
          <w:color w:val="000000"/>
          <w:szCs w:val="21"/>
        </w:rPr>
        <w:t>题，每题</w:t>
      </w:r>
      <w:r w:rsidRPr="00815F77">
        <w:rPr>
          <w:rFonts w:asciiTheme="minorEastAsia" w:eastAsiaTheme="minorEastAsia" w:hAnsiTheme="minorEastAsia"/>
          <w:color w:val="000000"/>
          <w:szCs w:val="21"/>
        </w:rPr>
        <w:t>1</w:t>
      </w:r>
      <w:r w:rsidRPr="00815F77">
        <w:rPr>
          <w:rFonts w:asciiTheme="minorEastAsia" w:eastAsiaTheme="minorEastAsia" w:hAnsiTheme="minorEastAsia" w:hint="eastAsia"/>
          <w:color w:val="000000"/>
          <w:szCs w:val="21"/>
        </w:rPr>
        <w:t>分。每题的备选项中，只有</w:t>
      </w:r>
      <w:r w:rsidRPr="00815F77">
        <w:rPr>
          <w:rFonts w:asciiTheme="minorEastAsia" w:eastAsiaTheme="minorEastAsia" w:hAnsiTheme="minorEastAsia"/>
          <w:color w:val="000000"/>
          <w:szCs w:val="21"/>
        </w:rPr>
        <w:t>1</w:t>
      </w:r>
      <w:r w:rsidRPr="00815F77">
        <w:rPr>
          <w:rFonts w:asciiTheme="minorEastAsia" w:eastAsiaTheme="minorEastAsia" w:hAnsiTheme="minorEastAsia" w:hint="eastAsia"/>
          <w:color w:val="000000"/>
          <w:szCs w:val="21"/>
        </w:rPr>
        <w:t>个最符合题意）。</w:t>
      </w:r>
    </w:p>
    <w:p w:rsidR="00815F77" w:rsidRPr="00815F77" w:rsidRDefault="00815F77" w:rsidP="00815F77">
      <w:pPr>
        <w:rPr>
          <w:rFonts w:asciiTheme="minorEastAsia" w:eastAsiaTheme="minorEastAsia" w:hAnsiTheme="minorEastAsia"/>
          <w:color w:val="000000"/>
          <w:szCs w:val="21"/>
        </w:rPr>
      </w:pPr>
      <w:r w:rsidRPr="00815F77">
        <w:rPr>
          <w:rFonts w:asciiTheme="minorEastAsia" w:eastAsiaTheme="minorEastAsia" w:hAnsiTheme="minorEastAsia"/>
          <w:color w:val="000000"/>
          <w:szCs w:val="21"/>
        </w:rPr>
        <w:t xml:space="preserve"> 1.</w:t>
      </w:r>
      <w:r w:rsidRPr="00815F77">
        <w:rPr>
          <w:rFonts w:asciiTheme="minorEastAsia" w:eastAsiaTheme="minorEastAsia" w:hAnsiTheme="minorEastAsia" w:hint="eastAsia"/>
          <w:color w:val="000000"/>
          <w:szCs w:val="21"/>
        </w:rPr>
        <w:t xml:space="preserve">下列施工放样的资料中，属于放样数据计算依据的是（ ）。 </w:t>
      </w:r>
    </w:p>
    <w:p w:rsidR="00815F77" w:rsidRPr="00815F77" w:rsidRDefault="00815F77" w:rsidP="00815F77">
      <w:pPr>
        <w:rPr>
          <w:rFonts w:asciiTheme="minorEastAsia" w:eastAsiaTheme="minorEastAsia" w:hAnsiTheme="minorEastAsia"/>
          <w:color w:val="000000"/>
          <w:szCs w:val="21"/>
        </w:rPr>
      </w:pPr>
      <w:r w:rsidRPr="00815F77">
        <w:rPr>
          <w:rFonts w:asciiTheme="minorEastAsia" w:eastAsiaTheme="minorEastAsia" w:hAnsiTheme="minorEastAsia"/>
          <w:color w:val="000000"/>
          <w:szCs w:val="21"/>
        </w:rPr>
        <w:t xml:space="preserve"> A.</w:t>
      </w:r>
      <w:r w:rsidRPr="00815F77">
        <w:rPr>
          <w:rFonts w:asciiTheme="minorEastAsia" w:eastAsiaTheme="minorEastAsia" w:hAnsiTheme="minorEastAsia" w:hint="eastAsia"/>
          <w:color w:val="000000"/>
          <w:szCs w:val="21"/>
        </w:rPr>
        <w:t xml:space="preserve">放样数据手册 </w:t>
      </w:r>
    </w:p>
    <w:p w:rsidR="00815F77" w:rsidRPr="00815F77" w:rsidRDefault="00815F77" w:rsidP="00815F77">
      <w:pPr>
        <w:rPr>
          <w:rFonts w:asciiTheme="minorEastAsia" w:eastAsiaTheme="minorEastAsia" w:hAnsiTheme="minorEastAsia"/>
          <w:color w:val="000000"/>
          <w:szCs w:val="21"/>
        </w:rPr>
      </w:pPr>
      <w:r w:rsidRPr="00815F77">
        <w:rPr>
          <w:rFonts w:asciiTheme="minorEastAsia" w:eastAsiaTheme="minorEastAsia" w:hAnsiTheme="minorEastAsia"/>
          <w:color w:val="000000"/>
          <w:szCs w:val="21"/>
        </w:rPr>
        <w:t xml:space="preserve"> B.</w:t>
      </w:r>
      <w:r w:rsidRPr="00815F77">
        <w:rPr>
          <w:rFonts w:asciiTheme="minorEastAsia" w:eastAsiaTheme="minorEastAsia" w:hAnsiTheme="minorEastAsia" w:hint="eastAsia"/>
          <w:color w:val="000000"/>
          <w:szCs w:val="21"/>
        </w:rPr>
        <w:t xml:space="preserve">控制点成果 </w:t>
      </w:r>
      <w:bookmarkStart w:id="0" w:name="_GoBack"/>
      <w:bookmarkEnd w:id="0"/>
    </w:p>
    <w:p w:rsidR="00815F77" w:rsidRPr="00815F77" w:rsidRDefault="00815F77" w:rsidP="00815F77">
      <w:pPr>
        <w:rPr>
          <w:rFonts w:asciiTheme="minorEastAsia" w:eastAsiaTheme="minorEastAsia" w:hAnsiTheme="minorEastAsia"/>
          <w:color w:val="000000"/>
          <w:szCs w:val="21"/>
        </w:rPr>
      </w:pPr>
      <w:r w:rsidRPr="00815F77">
        <w:rPr>
          <w:rFonts w:asciiTheme="minorEastAsia" w:eastAsiaTheme="minorEastAsia" w:hAnsiTheme="minorEastAsia"/>
          <w:color w:val="000000"/>
          <w:szCs w:val="21"/>
        </w:rPr>
        <w:t xml:space="preserve"> C.</w:t>
      </w:r>
      <w:r w:rsidRPr="00815F77">
        <w:rPr>
          <w:rFonts w:asciiTheme="minorEastAsia" w:eastAsiaTheme="minorEastAsia" w:hAnsiTheme="minorEastAsia" w:hint="eastAsia"/>
          <w:color w:val="000000"/>
          <w:szCs w:val="21"/>
        </w:rPr>
        <w:t xml:space="preserve">放样手簿 </w:t>
      </w:r>
    </w:p>
    <w:p w:rsidR="00815F77" w:rsidRPr="00815F77" w:rsidRDefault="00815F77" w:rsidP="00815F77">
      <w:pPr>
        <w:rPr>
          <w:rFonts w:asciiTheme="minorEastAsia" w:eastAsiaTheme="minorEastAsia" w:hAnsiTheme="minorEastAsia"/>
          <w:color w:val="000000"/>
          <w:szCs w:val="21"/>
        </w:rPr>
      </w:pPr>
      <w:r w:rsidRPr="00815F77">
        <w:rPr>
          <w:rFonts w:asciiTheme="minorEastAsia" w:eastAsiaTheme="minorEastAsia" w:hAnsiTheme="minorEastAsia"/>
          <w:color w:val="000000"/>
          <w:szCs w:val="21"/>
        </w:rPr>
        <w:t xml:space="preserve"> D.</w:t>
      </w:r>
      <w:r w:rsidRPr="00815F77">
        <w:rPr>
          <w:rFonts w:asciiTheme="minorEastAsia" w:eastAsiaTheme="minorEastAsia" w:hAnsiTheme="minorEastAsia" w:hint="eastAsia"/>
          <w:color w:val="000000"/>
          <w:szCs w:val="21"/>
        </w:rPr>
        <w:t xml:space="preserve">测量数据 </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【解析】</w:t>
      </w:r>
      <w:r w:rsidRPr="00815F77">
        <w:rPr>
          <w:rFonts w:asciiTheme="minorEastAsia" w:eastAsiaTheme="minorEastAsia" w:hAnsiTheme="minorEastAsia"/>
          <w:color w:val="000000"/>
          <w:szCs w:val="21"/>
        </w:rPr>
        <w:t>B.</w:t>
      </w:r>
      <w:r w:rsidRPr="00815F77">
        <w:rPr>
          <w:rFonts w:asciiTheme="minorEastAsia" w:eastAsiaTheme="minorEastAsia" w:hAnsiTheme="minorEastAsia" w:hint="eastAsia"/>
          <w:color w:val="000000"/>
          <w:szCs w:val="21"/>
        </w:rPr>
        <w:t>本题考查的是施工放样的基本工作。施工放样前应根据设计图纸和有关数据及使用的控制点成果，计算放样数据，绘制放样草图，所有数据、草图均应经两人独立计算与校核。参见教材</w:t>
      </w:r>
      <w:r w:rsidRPr="00815F77">
        <w:rPr>
          <w:rFonts w:asciiTheme="minorEastAsia" w:eastAsiaTheme="minorEastAsia" w:hAnsiTheme="minorEastAsia"/>
          <w:color w:val="000000"/>
          <w:szCs w:val="21"/>
        </w:rPr>
        <w:t>P7</w:t>
      </w:r>
      <w:r w:rsidRPr="00815F77">
        <w:rPr>
          <w:rFonts w:asciiTheme="minorEastAsia" w:eastAsiaTheme="minorEastAsia" w:hAnsiTheme="minorEastAsia" w:hint="eastAsia"/>
          <w:color w:val="000000"/>
          <w:szCs w:val="21"/>
        </w:rPr>
        <w:t xml:space="preserve">。 </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b/>
          <w:bCs/>
          <w:color w:val="000000"/>
          <w:szCs w:val="21"/>
        </w:rPr>
        <w:t>2</w:t>
      </w:r>
      <w:r w:rsidRPr="00815F77">
        <w:rPr>
          <w:rFonts w:asciiTheme="minorEastAsia" w:eastAsiaTheme="minorEastAsia" w:hAnsiTheme="minorEastAsia" w:hint="eastAsia"/>
          <w:color w:val="000000"/>
          <w:szCs w:val="21"/>
        </w:rPr>
        <w:t>.下列围堰类型中，可以与永久建筑物相结合并作为其组成部分的是()。</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A.土石围堰</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B.草土围堰</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C.木笼围堰</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D.竹笼围堰</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 xml:space="preserve">【解析】本题考查的是围堰的分类和基本形式及构造。围堰是保护大坝或厂房等水工建筑物干地施工的必要挡水建筑物，一般属临时性工程，但也常与主体工程结合而成为永久工程的一部分。比如土石围堰和混凝土围堰。而草土围堰、木笼围堰、竹笼围堰寿命都比较短，因此本题选土石围堰。参见教材 </w:t>
      </w:r>
      <w:r w:rsidRPr="00815F77">
        <w:rPr>
          <w:rFonts w:asciiTheme="minorEastAsia" w:eastAsiaTheme="minorEastAsia" w:hAnsiTheme="minorEastAsia" w:hint="eastAsia"/>
          <w:b/>
          <w:bCs/>
          <w:color w:val="000000"/>
          <w:szCs w:val="21"/>
        </w:rPr>
        <w:t>P54</w:t>
      </w:r>
      <w:r w:rsidRPr="00815F77">
        <w:rPr>
          <w:rFonts w:asciiTheme="minorEastAsia" w:eastAsiaTheme="minorEastAsia" w:hAnsiTheme="minorEastAsia" w:cs="宋体" w:hint="eastAsia"/>
          <w:b/>
          <w:bCs/>
          <w:color w:val="000000"/>
          <w:szCs w:val="21"/>
        </w:rPr>
        <w:t>～</w:t>
      </w:r>
      <w:r w:rsidRPr="00815F77">
        <w:rPr>
          <w:rFonts w:asciiTheme="minorEastAsia" w:eastAsiaTheme="minorEastAsia" w:hAnsiTheme="minorEastAsia" w:hint="eastAsia"/>
          <w:b/>
          <w:bCs/>
          <w:color w:val="000000"/>
          <w:szCs w:val="21"/>
        </w:rPr>
        <w:t>55</w:t>
      </w:r>
      <w:r w:rsidRPr="00815F77">
        <w:rPr>
          <w:rFonts w:asciiTheme="minorEastAsia" w:eastAsiaTheme="minorEastAsia" w:hAnsiTheme="minorEastAsia" w:hint="eastAsia"/>
          <w:color w:val="000000"/>
          <w:szCs w:val="21"/>
        </w:rPr>
        <w:t>。</w:t>
      </w:r>
    </w:p>
    <w:p w:rsidR="00815F77" w:rsidRPr="00815F77" w:rsidRDefault="00815F77" w:rsidP="00815F77">
      <w:pPr>
        <w:numPr>
          <w:ilvl w:val="0"/>
          <w:numId w:val="2"/>
        </w:num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如图所示，弯曲河段修建进水闸，</w:t>
      </w:r>
      <w:proofErr w:type="gramStart"/>
      <w:r w:rsidRPr="00815F77">
        <w:rPr>
          <w:rFonts w:asciiTheme="minorEastAsia" w:eastAsiaTheme="minorEastAsia" w:hAnsiTheme="minorEastAsia" w:hint="eastAsia"/>
          <w:color w:val="000000"/>
          <w:szCs w:val="21"/>
        </w:rPr>
        <w:t>闸址宜</w:t>
      </w:r>
      <w:proofErr w:type="gramEnd"/>
      <w:r w:rsidRPr="00815F77">
        <w:rPr>
          <w:rFonts w:asciiTheme="minorEastAsia" w:eastAsiaTheme="minorEastAsia" w:hAnsiTheme="minorEastAsia" w:hint="eastAsia"/>
          <w:color w:val="000000"/>
          <w:szCs w:val="21"/>
        </w:rPr>
        <w:t>选择在（）处。</w:t>
      </w:r>
    </w:p>
    <w:p w:rsidR="00815F77" w:rsidRPr="00815F77" w:rsidRDefault="00815F77" w:rsidP="00815F77">
      <w:pPr>
        <w:rPr>
          <w:rFonts w:asciiTheme="minorEastAsia" w:eastAsiaTheme="minorEastAsia" w:hAnsiTheme="minorEastAsia" w:hint="eastAsia"/>
          <w:szCs w:val="21"/>
        </w:rPr>
      </w:pPr>
      <w:r w:rsidRPr="00815F77">
        <w:rPr>
          <w:rFonts w:asciiTheme="minorEastAsia" w:eastAsiaTheme="minorEastAsia" w:hAnsiTheme="minorEastAsia"/>
          <w:noProof/>
          <w:szCs w:val="21"/>
        </w:rPr>
        <w:drawing>
          <wp:inline distT="0" distB="0" distL="0" distR="0">
            <wp:extent cx="3191510" cy="3140075"/>
            <wp:effectExtent l="0" t="0" r="889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1510" cy="3140075"/>
                    </a:xfrm>
                    <a:prstGeom prst="rect">
                      <a:avLst/>
                    </a:prstGeom>
                    <a:noFill/>
                    <a:ln>
                      <a:noFill/>
                    </a:ln>
                  </pic:spPr>
                </pic:pic>
              </a:graphicData>
            </a:graphic>
          </wp:inline>
        </w:drawing>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A.1</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B.2</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C.3</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D.4</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hint="eastAsia"/>
          <w:szCs w:val="21"/>
        </w:rPr>
        <w:t>【解析】</w:t>
      </w:r>
      <w:r w:rsidRPr="00815F77">
        <w:rPr>
          <w:rFonts w:asciiTheme="minorEastAsia" w:eastAsiaTheme="minorEastAsia" w:hAnsiTheme="minorEastAsia"/>
          <w:szCs w:val="21"/>
        </w:rPr>
        <w:t>B.</w:t>
      </w:r>
      <w:r w:rsidRPr="00815F77">
        <w:rPr>
          <w:rFonts w:asciiTheme="minorEastAsia" w:eastAsiaTheme="minorEastAsia" w:hAnsiTheme="minorEastAsia" w:hint="eastAsia"/>
          <w:szCs w:val="21"/>
        </w:rPr>
        <w:t>本题考查的是工程坝址</w:t>
      </w:r>
      <w:r w:rsidRPr="00815F77">
        <w:rPr>
          <w:rFonts w:asciiTheme="minorEastAsia" w:eastAsiaTheme="minorEastAsia" w:hAnsiTheme="minorEastAsia"/>
          <w:szCs w:val="21"/>
        </w:rPr>
        <w:t>(</w:t>
      </w:r>
      <w:r w:rsidRPr="00815F77">
        <w:rPr>
          <w:rFonts w:asciiTheme="minorEastAsia" w:eastAsiaTheme="minorEastAsia" w:hAnsiTheme="minorEastAsia" w:hint="eastAsia"/>
          <w:szCs w:val="21"/>
        </w:rPr>
        <w:t>闸址、厂址</w:t>
      </w:r>
      <w:r w:rsidRPr="00815F77">
        <w:rPr>
          <w:rFonts w:asciiTheme="minorEastAsia" w:eastAsiaTheme="minorEastAsia" w:hAnsiTheme="minorEastAsia"/>
          <w:szCs w:val="21"/>
        </w:rPr>
        <w:t>)</w:t>
      </w:r>
      <w:r w:rsidRPr="00815F77">
        <w:rPr>
          <w:rFonts w:asciiTheme="minorEastAsia" w:eastAsiaTheme="minorEastAsia" w:hAnsiTheme="minorEastAsia" w:hint="eastAsia"/>
          <w:szCs w:val="21"/>
        </w:rPr>
        <w:t>选择。进水闸、分水闸或分洪闸</w:t>
      </w:r>
      <w:proofErr w:type="gramStart"/>
      <w:r w:rsidRPr="00815F77">
        <w:rPr>
          <w:rFonts w:asciiTheme="minorEastAsia" w:eastAsiaTheme="minorEastAsia" w:hAnsiTheme="minorEastAsia" w:hint="eastAsia"/>
          <w:szCs w:val="21"/>
        </w:rPr>
        <w:t>闸址宜</w:t>
      </w:r>
      <w:proofErr w:type="gramEnd"/>
      <w:r w:rsidRPr="00815F77">
        <w:rPr>
          <w:rFonts w:asciiTheme="minorEastAsia" w:eastAsiaTheme="minorEastAsia" w:hAnsiTheme="minorEastAsia" w:hint="eastAsia"/>
          <w:szCs w:val="21"/>
        </w:rPr>
        <w:t>选择在河岸基本</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hint="eastAsia"/>
          <w:szCs w:val="21"/>
        </w:rPr>
        <w:t>稳定的顺直河段或弯道</w:t>
      </w:r>
      <w:proofErr w:type="gramStart"/>
      <w:r w:rsidRPr="00815F77">
        <w:rPr>
          <w:rFonts w:asciiTheme="minorEastAsia" w:eastAsiaTheme="minorEastAsia" w:hAnsiTheme="minorEastAsia" w:hint="eastAsia"/>
          <w:szCs w:val="21"/>
        </w:rPr>
        <w:t>凹</w:t>
      </w:r>
      <w:proofErr w:type="gramEnd"/>
      <w:r w:rsidRPr="00815F77">
        <w:rPr>
          <w:rFonts w:asciiTheme="minorEastAsia" w:eastAsiaTheme="minorEastAsia" w:hAnsiTheme="minorEastAsia" w:hint="eastAsia"/>
          <w:szCs w:val="21"/>
        </w:rPr>
        <w:t>岸顶点稍偏下游处，但</w:t>
      </w:r>
      <w:proofErr w:type="gramStart"/>
      <w:r w:rsidRPr="00815F77">
        <w:rPr>
          <w:rFonts w:asciiTheme="minorEastAsia" w:eastAsiaTheme="minorEastAsia" w:hAnsiTheme="minorEastAsia" w:hint="eastAsia"/>
          <w:szCs w:val="21"/>
        </w:rPr>
        <w:t>分洪闸闸址不宜</w:t>
      </w:r>
      <w:proofErr w:type="gramEnd"/>
      <w:r w:rsidRPr="00815F77">
        <w:rPr>
          <w:rFonts w:asciiTheme="minorEastAsia" w:eastAsiaTheme="minorEastAsia" w:hAnsiTheme="minorEastAsia" w:hint="eastAsia"/>
          <w:szCs w:val="21"/>
        </w:rPr>
        <w:t>选择在险工堤段和被保护重</w:t>
      </w:r>
      <w:r w:rsidRPr="00815F77">
        <w:rPr>
          <w:rFonts w:asciiTheme="minorEastAsia" w:eastAsiaTheme="minorEastAsia" w:hAnsiTheme="minorEastAsia" w:hint="eastAsia"/>
          <w:szCs w:val="21"/>
        </w:rPr>
        <w:lastRenderedPageBreak/>
        <w:t>要城镇的下游</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hint="eastAsia"/>
          <w:szCs w:val="21"/>
        </w:rPr>
        <w:t>堤段。参见教材</w:t>
      </w:r>
      <w:r w:rsidRPr="00815F77">
        <w:rPr>
          <w:rFonts w:asciiTheme="minorEastAsia" w:eastAsiaTheme="minorEastAsia" w:hAnsiTheme="minorEastAsia"/>
          <w:szCs w:val="21"/>
        </w:rPr>
        <w:t>P24.</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4.</w:t>
      </w:r>
      <w:r w:rsidRPr="00815F77">
        <w:rPr>
          <w:rFonts w:asciiTheme="minorEastAsia" w:eastAsiaTheme="minorEastAsia" w:hAnsiTheme="minorEastAsia" w:hint="eastAsia"/>
          <w:szCs w:val="21"/>
        </w:rPr>
        <w:t>某疏浚工程施工的排泥方式是经过排泥管输运泥浆至排泥区，相应的挖泥船类型为</w:t>
      </w:r>
      <w:r w:rsidRPr="00815F77">
        <w:rPr>
          <w:rFonts w:asciiTheme="minorEastAsia" w:eastAsiaTheme="minorEastAsia" w:hAnsiTheme="minorEastAsia"/>
          <w:szCs w:val="21"/>
        </w:rPr>
        <w:t>( )</w:t>
      </w:r>
      <w:r w:rsidRPr="00815F77">
        <w:rPr>
          <w:rFonts w:asciiTheme="minorEastAsia" w:eastAsiaTheme="minorEastAsia" w:hAnsiTheme="minorEastAsia" w:hint="eastAsia"/>
          <w:szCs w:val="21"/>
        </w:rPr>
        <w:t>。</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A.</w:t>
      </w:r>
      <w:proofErr w:type="gramStart"/>
      <w:r w:rsidRPr="00815F77">
        <w:rPr>
          <w:rFonts w:asciiTheme="minorEastAsia" w:eastAsiaTheme="minorEastAsia" w:hAnsiTheme="minorEastAsia" w:hint="eastAsia"/>
          <w:szCs w:val="21"/>
        </w:rPr>
        <w:t>绞</w:t>
      </w:r>
      <w:proofErr w:type="gramEnd"/>
      <w:r w:rsidRPr="00815F77">
        <w:rPr>
          <w:rFonts w:asciiTheme="minorEastAsia" w:eastAsiaTheme="minorEastAsia" w:hAnsiTheme="minorEastAsia" w:hint="eastAsia"/>
          <w:szCs w:val="21"/>
        </w:rPr>
        <w:t>吸式挖泥船</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B.</w:t>
      </w:r>
      <w:r w:rsidRPr="00815F77">
        <w:rPr>
          <w:rFonts w:asciiTheme="minorEastAsia" w:eastAsiaTheme="minorEastAsia" w:hAnsiTheme="minorEastAsia" w:hint="eastAsia"/>
          <w:szCs w:val="21"/>
        </w:rPr>
        <w:t>链斗式挖泥船</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C.</w:t>
      </w:r>
      <w:proofErr w:type="gramStart"/>
      <w:r w:rsidRPr="00815F77">
        <w:rPr>
          <w:rFonts w:asciiTheme="minorEastAsia" w:eastAsiaTheme="minorEastAsia" w:hAnsiTheme="minorEastAsia" w:hint="eastAsia"/>
          <w:szCs w:val="21"/>
        </w:rPr>
        <w:t>铲扬式</w:t>
      </w:r>
      <w:proofErr w:type="gramEnd"/>
      <w:r w:rsidRPr="00815F77">
        <w:rPr>
          <w:rFonts w:asciiTheme="minorEastAsia" w:eastAsiaTheme="minorEastAsia" w:hAnsiTheme="minorEastAsia" w:hint="eastAsia"/>
          <w:szCs w:val="21"/>
        </w:rPr>
        <w:t>挖泥船</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D.</w:t>
      </w:r>
      <w:proofErr w:type="gramStart"/>
      <w:r w:rsidRPr="00815F77">
        <w:rPr>
          <w:rFonts w:asciiTheme="minorEastAsia" w:eastAsiaTheme="minorEastAsia" w:hAnsiTheme="minorEastAsia" w:hint="eastAsia"/>
          <w:szCs w:val="21"/>
        </w:rPr>
        <w:t>耙</w:t>
      </w:r>
      <w:proofErr w:type="gramEnd"/>
      <w:r w:rsidRPr="00815F77">
        <w:rPr>
          <w:rFonts w:asciiTheme="minorEastAsia" w:eastAsiaTheme="minorEastAsia" w:hAnsiTheme="minorEastAsia" w:hint="eastAsia"/>
          <w:szCs w:val="21"/>
        </w:rPr>
        <w:t>吸式挖泥船</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hint="eastAsia"/>
          <w:color w:val="000000"/>
          <w:szCs w:val="21"/>
        </w:rPr>
        <w:t>【解析】</w:t>
      </w:r>
      <w:r w:rsidRPr="00815F77">
        <w:rPr>
          <w:rFonts w:asciiTheme="minorEastAsia" w:eastAsiaTheme="minorEastAsia" w:hAnsiTheme="minorEastAsia"/>
          <w:szCs w:val="21"/>
        </w:rPr>
        <w:t>A</w:t>
      </w:r>
      <w:r w:rsidRPr="00815F77">
        <w:rPr>
          <w:rFonts w:asciiTheme="minorEastAsia" w:eastAsiaTheme="minorEastAsia" w:hAnsiTheme="minorEastAsia" w:hint="eastAsia"/>
          <w:szCs w:val="21"/>
        </w:rPr>
        <w:t>本题考查的是挖泥船的类型及其施工方法。</w:t>
      </w:r>
      <w:proofErr w:type="gramStart"/>
      <w:r w:rsidRPr="00815F77">
        <w:rPr>
          <w:rFonts w:asciiTheme="minorEastAsia" w:eastAsiaTheme="minorEastAsia" w:hAnsiTheme="minorEastAsia" w:hint="eastAsia"/>
          <w:szCs w:val="21"/>
        </w:rPr>
        <w:t>绞</w:t>
      </w:r>
      <w:proofErr w:type="gramEnd"/>
      <w:r w:rsidRPr="00815F77">
        <w:rPr>
          <w:rFonts w:asciiTheme="minorEastAsia" w:eastAsiaTheme="minorEastAsia" w:hAnsiTheme="minorEastAsia" w:hint="eastAsia"/>
          <w:szCs w:val="21"/>
        </w:rPr>
        <w:t>吸式挖泥船是利用转动着的</w:t>
      </w:r>
      <w:proofErr w:type="gramStart"/>
      <w:r w:rsidRPr="00815F77">
        <w:rPr>
          <w:rFonts w:asciiTheme="minorEastAsia" w:eastAsiaTheme="minorEastAsia" w:hAnsiTheme="minorEastAsia" w:hint="eastAsia"/>
          <w:szCs w:val="21"/>
        </w:rPr>
        <w:t>绞刀绞松河底</w:t>
      </w:r>
      <w:proofErr w:type="gramEnd"/>
      <w:r w:rsidRPr="00815F77">
        <w:rPr>
          <w:rFonts w:asciiTheme="minorEastAsia" w:eastAsiaTheme="minorEastAsia" w:hAnsiTheme="minorEastAsia" w:hint="eastAsia"/>
          <w:szCs w:val="21"/>
        </w:rPr>
        <w:t>土壤，</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hint="eastAsia"/>
          <w:szCs w:val="21"/>
        </w:rPr>
        <w:t>与水混合成泥浆，通过泥泵作用，从</w:t>
      </w:r>
      <w:proofErr w:type="gramStart"/>
      <w:r w:rsidRPr="00815F77">
        <w:rPr>
          <w:rFonts w:asciiTheme="minorEastAsia" w:eastAsiaTheme="minorEastAsia" w:hAnsiTheme="minorEastAsia" w:hint="eastAsia"/>
          <w:szCs w:val="21"/>
        </w:rPr>
        <w:t>吸泥口经吸泥</w:t>
      </w:r>
      <w:proofErr w:type="gramEnd"/>
      <w:r w:rsidRPr="00815F77">
        <w:rPr>
          <w:rFonts w:asciiTheme="minorEastAsia" w:eastAsiaTheme="minorEastAsia" w:hAnsiTheme="minorEastAsia" w:hint="eastAsia"/>
          <w:szCs w:val="21"/>
        </w:rPr>
        <w:t>管吸进泥浆，再经过排泥管输送至排泥区，其挖泥、输</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hint="eastAsia"/>
          <w:szCs w:val="21"/>
        </w:rPr>
        <w:t>泥和卸泥都是由自身连续完成。参见教材</w:t>
      </w:r>
      <w:r w:rsidRPr="00815F77">
        <w:rPr>
          <w:rFonts w:asciiTheme="minorEastAsia" w:eastAsiaTheme="minorEastAsia" w:hAnsiTheme="minorEastAsia"/>
          <w:szCs w:val="21"/>
        </w:rPr>
        <w:t>P117</w:t>
      </w:r>
      <w:r w:rsidRPr="00815F77">
        <w:rPr>
          <w:rFonts w:asciiTheme="minorEastAsia" w:eastAsiaTheme="minorEastAsia" w:hAnsiTheme="minorEastAsia" w:cs="宋体" w:hint="eastAsia"/>
          <w:szCs w:val="21"/>
        </w:rPr>
        <w:t>～</w:t>
      </w:r>
      <w:r w:rsidRPr="00815F77">
        <w:rPr>
          <w:rFonts w:asciiTheme="minorEastAsia" w:eastAsiaTheme="minorEastAsia" w:hAnsiTheme="minorEastAsia"/>
          <w:szCs w:val="21"/>
        </w:rPr>
        <w:t>118.</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5.</w:t>
      </w:r>
      <w:r w:rsidRPr="00815F77">
        <w:rPr>
          <w:rFonts w:asciiTheme="minorEastAsia" w:eastAsiaTheme="minorEastAsia" w:hAnsiTheme="minorEastAsia" w:hint="eastAsia"/>
          <w:szCs w:val="21"/>
        </w:rPr>
        <w:t>重要建筑物附近的基坑岩石采用爆破开挖时，应先进行</w:t>
      </w:r>
      <w:r w:rsidRPr="00815F77">
        <w:rPr>
          <w:rFonts w:asciiTheme="minorEastAsia" w:eastAsiaTheme="minorEastAsia" w:hAnsiTheme="minorEastAsia"/>
          <w:szCs w:val="21"/>
        </w:rPr>
        <w:t>()</w:t>
      </w:r>
      <w:r w:rsidRPr="00815F77">
        <w:rPr>
          <w:rFonts w:asciiTheme="minorEastAsia" w:eastAsiaTheme="minorEastAsia" w:hAnsiTheme="minorEastAsia" w:hint="eastAsia"/>
          <w:szCs w:val="21"/>
        </w:rPr>
        <w:t>。</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A.</w:t>
      </w:r>
      <w:r w:rsidRPr="00815F77">
        <w:rPr>
          <w:rFonts w:asciiTheme="minorEastAsia" w:eastAsiaTheme="minorEastAsia" w:hAnsiTheme="minorEastAsia" w:hint="eastAsia"/>
          <w:szCs w:val="21"/>
        </w:rPr>
        <w:t>浅孔爆破</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B.</w:t>
      </w:r>
      <w:r w:rsidRPr="00815F77">
        <w:rPr>
          <w:rFonts w:asciiTheme="minorEastAsia" w:eastAsiaTheme="minorEastAsia" w:hAnsiTheme="minorEastAsia" w:hint="eastAsia"/>
          <w:szCs w:val="21"/>
        </w:rPr>
        <w:t>深孔爆破</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C.</w:t>
      </w:r>
      <w:r w:rsidRPr="00815F77">
        <w:rPr>
          <w:rFonts w:asciiTheme="minorEastAsia" w:eastAsiaTheme="minorEastAsia" w:hAnsiTheme="minorEastAsia" w:hint="eastAsia"/>
          <w:szCs w:val="21"/>
        </w:rPr>
        <w:t>预裂爆破</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D.</w:t>
      </w:r>
      <w:r w:rsidRPr="00815F77">
        <w:rPr>
          <w:rFonts w:asciiTheme="minorEastAsia" w:eastAsiaTheme="minorEastAsia" w:hAnsiTheme="minorEastAsia" w:hint="eastAsia"/>
          <w:szCs w:val="21"/>
        </w:rPr>
        <w:t>光面爆破</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hint="eastAsia"/>
          <w:szCs w:val="21"/>
        </w:rPr>
        <w:t>【解析】</w:t>
      </w:r>
      <w:r w:rsidRPr="00815F77">
        <w:rPr>
          <w:rFonts w:asciiTheme="minorEastAsia" w:eastAsiaTheme="minorEastAsia" w:hAnsiTheme="minorEastAsia"/>
          <w:szCs w:val="21"/>
        </w:rPr>
        <w:t>C</w:t>
      </w:r>
      <w:r w:rsidRPr="00815F77">
        <w:rPr>
          <w:rFonts w:asciiTheme="minorEastAsia" w:eastAsiaTheme="minorEastAsia" w:hAnsiTheme="minorEastAsia" w:hint="eastAsia"/>
          <w:szCs w:val="21"/>
        </w:rPr>
        <w:t>本题考查的是爆破技术。预裂爆破是</w:t>
      </w:r>
      <w:proofErr w:type="gramStart"/>
      <w:r w:rsidRPr="00815F77">
        <w:rPr>
          <w:rFonts w:asciiTheme="minorEastAsia" w:eastAsiaTheme="minorEastAsia" w:hAnsiTheme="minorEastAsia" w:hint="eastAsia"/>
          <w:szCs w:val="21"/>
        </w:rPr>
        <w:t>沿设计</w:t>
      </w:r>
      <w:proofErr w:type="gramEnd"/>
      <w:r w:rsidRPr="00815F77">
        <w:rPr>
          <w:rFonts w:asciiTheme="minorEastAsia" w:eastAsiaTheme="minorEastAsia" w:hAnsiTheme="minorEastAsia" w:hint="eastAsia"/>
          <w:szCs w:val="21"/>
        </w:rPr>
        <w:t>开挖轮廓钻一排预裂炮孔，在开挖区未爆之前先行</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hint="eastAsia"/>
          <w:szCs w:val="21"/>
        </w:rPr>
        <w:t>爆破，从而获得一条预裂缝。参见教材</w:t>
      </w:r>
      <w:r w:rsidRPr="00815F77">
        <w:rPr>
          <w:rFonts w:asciiTheme="minorEastAsia" w:eastAsiaTheme="minorEastAsia" w:hAnsiTheme="minorEastAsia"/>
          <w:szCs w:val="21"/>
        </w:rPr>
        <w:t>P81.</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6.</w:t>
      </w:r>
      <w:r w:rsidRPr="00815F77">
        <w:rPr>
          <w:rFonts w:asciiTheme="minorEastAsia" w:eastAsiaTheme="minorEastAsia" w:hAnsiTheme="minorEastAsia" w:hint="eastAsia"/>
          <w:szCs w:val="21"/>
        </w:rPr>
        <w:t>下列材料用量对比关系中，不属于混凝土配合比的是</w:t>
      </w:r>
      <w:r w:rsidRPr="00815F77">
        <w:rPr>
          <w:rFonts w:asciiTheme="minorEastAsia" w:eastAsiaTheme="minorEastAsia" w:hAnsiTheme="minorEastAsia"/>
          <w:szCs w:val="21"/>
        </w:rPr>
        <w:t>()</w:t>
      </w:r>
      <w:r w:rsidRPr="00815F77">
        <w:rPr>
          <w:rFonts w:asciiTheme="minorEastAsia" w:eastAsiaTheme="minorEastAsia" w:hAnsiTheme="minorEastAsia" w:hint="eastAsia"/>
          <w:szCs w:val="21"/>
        </w:rPr>
        <w:t>。</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A.</w:t>
      </w:r>
      <w:r w:rsidRPr="00815F77">
        <w:rPr>
          <w:rFonts w:asciiTheme="minorEastAsia" w:eastAsiaTheme="minorEastAsia" w:hAnsiTheme="minorEastAsia" w:hint="eastAsia"/>
          <w:szCs w:val="21"/>
        </w:rPr>
        <w:t>砂率</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B.</w:t>
      </w:r>
      <w:r w:rsidRPr="00815F77">
        <w:rPr>
          <w:rFonts w:asciiTheme="minorEastAsia" w:eastAsiaTheme="minorEastAsia" w:hAnsiTheme="minorEastAsia" w:hint="eastAsia"/>
          <w:szCs w:val="21"/>
        </w:rPr>
        <w:t>水胶比</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C.</w:t>
      </w:r>
      <w:proofErr w:type="gramStart"/>
      <w:r w:rsidRPr="00815F77">
        <w:rPr>
          <w:rFonts w:asciiTheme="minorEastAsia" w:eastAsiaTheme="minorEastAsia" w:hAnsiTheme="minorEastAsia" w:hint="eastAsia"/>
          <w:szCs w:val="21"/>
        </w:rPr>
        <w:t>浆骨比</w:t>
      </w:r>
      <w:proofErr w:type="gramEnd"/>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D.</w:t>
      </w:r>
      <w:r w:rsidRPr="00815F77">
        <w:rPr>
          <w:rFonts w:asciiTheme="minorEastAsia" w:eastAsiaTheme="minorEastAsia" w:hAnsiTheme="minorEastAsia" w:hint="eastAsia"/>
          <w:szCs w:val="21"/>
        </w:rPr>
        <w:t>水砂比</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hint="eastAsia"/>
          <w:szCs w:val="21"/>
        </w:rPr>
        <w:t>【解析】</w:t>
      </w:r>
      <w:r w:rsidRPr="00815F77">
        <w:rPr>
          <w:rFonts w:asciiTheme="minorEastAsia" w:eastAsiaTheme="minorEastAsia" w:hAnsiTheme="minorEastAsia"/>
          <w:szCs w:val="21"/>
        </w:rPr>
        <w:t>D</w:t>
      </w:r>
      <w:r w:rsidRPr="00815F77">
        <w:rPr>
          <w:rFonts w:asciiTheme="minorEastAsia" w:eastAsiaTheme="minorEastAsia" w:hAnsiTheme="minorEastAsia" w:hint="eastAsia"/>
          <w:szCs w:val="21"/>
        </w:rPr>
        <w:t>本题考查的是建筑材料的应用条件。混凝土配合比的设计，实质上就是确定四种材料用量之间</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hint="eastAsia"/>
          <w:szCs w:val="21"/>
        </w:rPr>
        <w:t>的三个对比关系</w:t>
      </w:r>
      <w:r w:rsidRPr="00815F77">
        <w:rPr>
          <w:rFonts w:asciiTheme="minorEastAsia" w:eastAsiaTheme="minorEastAsia" w:hAnsiTheme="minorEastAsia"/>
          <w:szCs w:val="21"/>
        </w:rPr>
        <w:t>:</w:t>
      </w:r>
      <w:r w:rsidRPr="00815F77">
        <w:rPr>
          <w:rFonts w:asciiTheme="minorEastAsia" w:eastAsiaTheme="minorEastAsia" w:hAnsiTheme="minorEastAsia" w:hint="eastAsia"/>
          <w:szCs w:val="21"/>
        </w:rPr>
        <w:t>水灰比、砂率、</w:t>
      </w:r>
      <w:proofErr w:type="gramStart"/>
      <w:r w:rsidRPr="00815F77">
        <w:rPr>
          <w:rFonts w:asciiTheme="minorEastAsia" w:eastAsiaTheme="minorEastAsia" w:hAnsiTheme="minorEastAsia" w:hint="eastAsia"/>
          <w:szCs w:val="21"/>
        </w:rPr>
        <w:t>浆骨比</w:t>
      </w:r>
      <w:proofErr w:type="gramEnd"/>
      <w:r w:rsidRPr="00815F77">
        <w:rPr>
          <w:rFonts w:asciiTheme="minorEastAsia" w:eastAsiaTheme="minorEastAsia" w:hAnsiTheme="minorEastAsia" w:hint="eastAsia"/>
          <w:szCs w:val="21"/>
        </w:rPr>
        <w:t>。参见教材</w:t>
      </w:r>
      <w:r w:rsidRPr="00815F77">
        <w:rPr>
          <w:rFonts w:asciiTheme="minorEastAsia" w:eastAsiaTheme="minorEastAsia" w:hAnsiTheme="minorEastAsia"/>
          <w:szCs w:val="21"/>
        </w:rPr>
        <w:t>P35.</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7.</w:t>
      </w:r>
      <w:r w:rsidRPr="00815F77">
        <w:rPr>
          <w:rFonts w:asciiTheme="minorEastAsia" w:eastAsiaTheme="minorEastAsia" w:hAnsiTheme="minorEastAsia" w:hint="eastAsia"/>
          <w:szCs w:val="21"/>
        </w:rPr>
        <w:t>下列水泵类型中，不属于叶片泵的是</w:t>
      </w:r>
      <w:r w:rsidRPr="00815F77">
        <w:rPr>
          <w:rFonts w:asciiTheme="minorEastAsia" w:eastAsiaTheme="minorEastAsia" w:hAnsiTheme="minorEastAsia"/>
          <w:szCs w:val="21"/>
        </w:rPr>
        <w:t>()</w:t>
      </w:r>
      <w:r w:rsidRPr="00815F77">
        <w:rPr>
          <w:rFonts w:asciiTheme="minorEastAsia" w:eastAsiaTheme="minorEastAsia" w:hAnsiTheme="minorEastAsia" w:hint="eastAsia"/>
          <w:szCs w:val="21"/>
        </w:rPr>
        <w:t>。</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A.</w:t>
      </w:r>
      <w:r w:rsidRPr="00815F77">
        <w:rPr>
          <w:rFonts w:asciiTheme="minorEastAsia" w:eastAsiaTheme="minorEastAsia" w:hAnsiTheme="minorEastAsia" w:hint="eastAsia"/>
          <w:szCs w:val="21"/>
        </w:rPr>
        <w:t>离心泵</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B.</w:t>
      </w:r>
      <w:r w:rsidRPr="00815F77">
        <w:rPr>
          <w:rFonts w:asciiTheme="minorEastAsia" w:eastAsiaTheme="minorEastAsia" w:hAnsiTheme="minorEastAsia" w:hint="eastAsia"/>
          <w:szCs w:val="21"/>
        </w:rPr>
        <w:t>轴流泵</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C.</w:t>
      </w:r>
      <w:r w:rsidRPr="00815F77">
        <w:rPr>
          <w:rFonts w:asciiTheme="minorEastAsia" w:eastAsiaTheme="minorEastAsia" w:hAnsiTheme="minorEastAsia" w:hint="eastAsia"/>
          <w:szCs w:val="21"/>
        </w:rPr>
        <w:t>混流泵</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D.</w:t>
      </w:r>
      <w:r w:rsidRPr="00815F77">
        <w:rPr>
          <w:rFonts w:asciiTheme="minorEastAsia" w:eastAsiaTheme="minorEastAsia" w:hAnsiTheme="minorEastAsia" w:hint="eastAsia"/>
          <w:szCs w:val="21"/>
        </w:rPr>
        <w:t>容积泵</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hint="eastAsia"/>
          <w:szCs w:val="21"/>
        </w:rPr>
        <w:t>【解析】</w:t>
      </w:r>
      <w:r w:rsidRPr="00815F77">
        <w:rPr>
          <w:rFonts w:asciiTheme="minorEastAsia" w:eastAsiaTheme="minorEastAsia" w:hAnsiTheme="minorEastAsia"/>
          <w:szCs w:val="21"/>
        </w:rPr>
        <w:t>D</w:t>
      </w:r>
      <w:r w:rsidRPr="00815F77">
        <w:rPr>
          <w:rFonts w:asciiTheme="minorEastAsia" w:eastAsiaTheme="minorEastAsia" w:hAnsiTheme="minorEastAsia" w:hint="eastAsia"/>
          <w:szCs w:val="21"/>
        </w:rPr>
        <w:t>本题考查的是水泵机组的选型。泵站工程中最常用的水泵类型是叶片泵，属这一类的有离心泵、</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hint="eastAsia"/>
          <w:szCs w:val="21"/>
        </w:rPr>
        <w:t>轴流泵及混流泵等。参见教材</w:t>
      </w:r>
      <w:r w:rsidRPr="00815F77">
        <w:rPr>
          <w:rFonts w:asciiTheme="minorEastAsia" w:eastAsiaTheme="minorEastAsia" w:hAnsiTheme="minorEastAsia"/>
          <w:szCs w:val="21"/>
        </w:rPr>
        <w:t>P134.</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8.</w:t>
      </w:r>
      <w:r w:rsidRPr="00815F77">
        <w:rPr>
          <w:rFonts w:asciiTheme="minorEastAsia" w:eastAsiaTheme="minorEastAsia" w:hAnsiTheme="minorEastAsia" w:hint="eastAsia"/>
          <w:szCs w:val="21"/>
        </w:rPr>
        <w:t>下列抢护原则中，不适用于堤防防汛抢险施工的是</w:t>
      </w:r>
      <w:r w:rsidRPr="00815F77">
        <w:rPr>
          <w:rFonts w:asciiTheme="minorEastAsia" w:eastAsiaTheme="minorEastAsia" w:hAnsiTheme="minorEastAsia"/>
          <w:szCs w:val="21"/>
        </w:rPr>
        <w:t>()</w:t>
      </w:r>
      <w:r w:rsidRPr="00815F77">
        <w:rPr>
          <w:rFonts w:asciiTheme="minorEastAsia" w:eastAsiaTheme="minorEastAsia" w:hAnsiTheme="minorEastAsia" w:hint="eastAsia"/>
          <w:szCs w:val="21"/>
        </w:rPr>
        <w:t>。</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A.</w:t>
      </w:r>
      <w:r w:rsidRPr="00815F77">
        <w:rPr>
          <w:rFonts w:asciiTheme="minorEastAsia" w:eastAsiaTheme="minorEastAsia" w:hAnsiTheme="minorEastAsia" w:hint="eastAsia"/>
          <w:szCs w:val="21"/>
        </w:rPr>
        <w:t>前导后堵</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B.</w:t>
      </w:r>
      <w:r w:rsidRPr="00815F77">
        <w:rPr>
          <w:rFonts w:asciiTheme="minorEastAsia" w:eastAsiaTheme="minorEastAsia" w:hAnsiTheme="minorEastAsia" w:hint="eastAsia"/>
          <w:szCs w:val="21"/>
        </w:rPr>
        <w:t>强身固脚</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C.</w:t>
      </w:r>
      <w:r w:rsidRPr="00815F77">
        <w:rPr>
          <w:rFonts w:asciiTheme="minorEastAsia" w:eastAsiaTheme="minorEastAsia" w:hAnsiTheme="minorEastAsia" w:hint="eastAsia"/>
          <w:szCs w:val="21"/>
        </w:rPr>
        <w:t>减载平压</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D.</w:t>
      </w:r>
      <w:r w:rsidRPr="00815F77">
        <w:rPr>
          <w:rFonts w:asciiTheme="minorEastAsia" w:eastAsiaTheme="minorEastAsia" w:hAnsiTheme="minorEastAsia" w:hint="eastAsia"/>
          <w:szCs w:val="21"/>
        </w:rPr>
        <w:t>缓流消浪</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hint="eastAsia"/>
          <w:szCs w:val="21"/>
        </w:rPr>
        <w:t>【解析】</w:t>
      </w:r>
      <w:r w:rsidRPr="00815F77">
        <w:rPr>
          <w:rFonts w:asciiTheme="minorEastAsia" w:eastAsiaTheme="minorEastAsia" w:hAnsiTheme="minorEastAsia"/>
          <w:szCs w:val="21"/>
        </w:rPr>
        <w:t>A</w:t>
      </w:r>
      <w:r w:rsidRPr="00815F77">
        <w:rPr>
          <w:rFonts w:asciiTheme="minorEastAsia" w:eastAsiaTheme="minorEastAsia" w:hAnsiTheme="minorEastAsia" w:hint="eastAsia"/>
          <w:szCs w:val="21"/>
        </w:rPr>
        <w:t>本题考查的是堤防工程。堤防防汛抢险施工的抢护原则应该是前堵后导。参见教材</w:t>
      </w:r>
      <w:r w:rsidRPr="00815F77">
        <w:rPr>
          <w:rFonts w:asciiTheme="minorEastAsia" w:eastAsiaTheme="minorEastAsia" w:hAnsiTheme="minorEastAsia"/>
          <w:szCs w:val="21"/>
        </w:rPr>
        <w:t>P145.</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9.</w:t>
      </w:r>
      <w:r w:rsidRPr="00815F77">
        <w:rPr>
          <w:rFonts w:asciiTheme="minorEastAsia" w:eastAsiaTheme="minorEastAsia" w:hAnsiTheme="minorEastAsia" w:hint="eastAsia"/>
          <w:szCs w:val="21"/>
        </w:rPr>
        <w:t>根据《堤防工程施工规范》</w:t>
      </w:r>
      <w:r w:rsidRPr="00815F77">
        <w:rPr>
          <w:rFonts w:asciiTheme="minorEastAsia" w:eastAsiaTheme="minorEastAsia" w:hAnsiTheme="minorEastAsia"/>
          <w:szCs w:val="21"/>
        </w:rPr>
        <w:t>(SL260-2014)</w:t>
      </w:r>
      <w:r w:rsidRPr="00815F77">
        <w:rPr>
          <w:rFonts w:asciiTheme="minorEastAsia" w:eastAsiaTheme="minorEastAsia" w:hAnsiTheme="minorEastAsia" w:hint="eastAsia"/>
          <w:szCs w:val="21"/>
        </w:rPr>
        <w:t>，填筑堤防横断面的地面坡度较陡，施工时应将</w:t>
      </w:r>
      <w:r w:rsidRPr="00815F77">
        <w:rPr>
          <w:rFonts w:asciiTheme="minorEastAsia" w:eastAsiaTheme="minorEastAsia" w:hAnsiTheme="minorEastAsia" w:hint="eastAsia"/>
          <w:szCs w:val="21"/>
        </w:rPr>
        <w:lastRenderedPageBreak/>
        <w:t>地面坡度</w:t>
      </w:r>
      <w:proofErr w:type="gramStart"/>
      <w:r w:rsidRPr="00815F77">
        <w:rPr>
          <w:rFonts w:asciiTheme="minorEastAsia" w:eastAsiaTheme="minorEastAsia" w:hAnsiTheme="minorEastAsia" w:hint="eastAsia"/>
          <w:szCs w:val="21"/>
        </w:rPr>
        <w:t>削</w:t>
      </w:r>
      <w:proofErr w:type="gramEnd"/>
    </w:p>
    <w:p w:rsidR="00815F77" w:rsidRPr="00815F77" w:rsidRDefault="00815F77" w:rsidP="00815F77">
      <w:pPr>
        <w:rPr>
          <w:rFonts w:asciiTheme="minorEastAsia" w:eastAsiaTheme="minorEastAsia" w:hAnsiTheme="minorEastAsia"/>
          <w:szCs w:val="21"/>
        </w:rPr>
      </w:pPr>
      <w:proofErr w:type="gramStart"/>
      <w:r w:rsidRPr="00815F77">
        <w:rPr>
          <w:rFonts w:asciiTheme="minorEastAsia" w:eastAsiaTheme="minorEastAsia" w:hAnsiTheme="minorEastAsia" w:hint="eastAsia"/>
          <w:szCs w:val="21"/>
        </w:rPr>
        <w:t>至缓于</w:t>
      </w:r>
      <w:proofErr w:type="gramEnd"/>
      <w:r w:rsidRPr="00815F77">
        <w:rPr>
          <w:rFonts w:asciiTheme="minorEastAsia" w:eastAsiaTheme="minorEastAsia" w:hAnsiTheme="minorEastAsia"/>
          <w:szCs w:val="21"/>
        </w:rPr>
        <w:t>()</w:t>
      </w:r>
      <w:r w:rsidRPr="00815F77">
        <w:rPr>
          <w:rFonts w:asciiTheme="minorEastAsia" w:eastAsiaTheme="minorEastAsia" w:hAnsiTheme="minorEastAsia" w:hint="eastAsia"/>
          <w:szCs w:val="21"/>
        </w:rPr>
        <w:t>。</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A.1:3</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B.1:4</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C.1:5</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D.1:6</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hint="eastAsia"/>
          <w:szCs w:val="21"/>
        </w:rPr>
        <w:t>【解析】</w:t>
      </w:r>
      <w:r w:rsidRPr="00815F77">
        <w:rPr>
          <w:rFonts w:asciiTheme="minorEastAsia" w:eastAsiaTheme="minorEastAsia" w:hAnsiTheme="minorEastAsia"/>
          <w:szCs w:val="21"/>
        </w:rPr>
        <w:t>C</w:t>
      </w:r>
      <w:r w:rsidRPr="00815F77">
        <w:rPr>
          <w:rFonts w:asciiTheme="minorEastAsia" w:eastAsiaTheme="minorEastAsia" w:hAnsiTheme="minorEastAsia" w:hint="eastAsia"/>
          <w:szCs w:val="21"/>
        </w:rPr>
        <w:t>本题考查的是水利工程堤防与碾压式土石坝施工的内容。地面起伏不平时，应按水平分层由低</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hint="eastAsia"/>
          <w:szCs w:val="21"/>
        </w:rPr>
        <w:t>处开始逐层填筑，不得</w:t>
      </w:r>
      <w:proofErr w:type="gramStart"/>
      <w:r w:rsidRPr="00815F77">
        <w:rPr>
          <w:rFonts w:asciiTheme="minorEastAsia" w:eastAsiaTheme="minorEastAsia" w:hAnsiTheme="minorEastAsia" w:hint="eastAsia"/>
          <w:szCs w:val="21"/>
        </w:rPr>
        <w:t>顺坡铺填</w:t>
      </w:r>
      <w:proofErr w:type="gramEnd"/>
      <w:r w:rsidRPr="00815F77">
        <w:rPr>
          <w:rFonts w:asciiTheme="minorEastAsia" w:eastAsiaTheme="minorEastAsia" w:hAnsiTheme="minorEastAsia"/>
          <w:szCs w:val="21"/>
        </w:rPr>
        <w:t>;</w:t>
      </w:r>
      <w:r w:rsidRPr="00815F77">
        <w:rPr>
          <w:rFonts w:asciiTheme="minorEastAsia" w:eastAsiaTheme="minorEastAsia" w:hAnsiTheme="minorEastAsia" w:hint="eastAsia"/>
          <w:szCs w:val="21"/>
        </w:rPr>
        <w:t>堤防横断面上的地面</w:t>
      </w:r>
      <w:proofErr w:type="gramStart"/>
      <w:r w:rsidRPr="00815F77">
        <w:rPr>
          <w:rFonts w:asciiTheme="minorEastAsia" w:eastAsiaTheme="minorEastAsia" w:hAnsiTheme="minorEastAsia" w:hint="eastAsia"/>
          <w:szCs w:val="21"/>
        </w:rPr>
        <w:t>坡度陡于</w:t>
      </w:r>
      <w:proofErr w:type="gramEnd"/>
      <w:r w:rsidRPr="00815F77">
        <w:rPr>
          <w:rFonts w:asciiTheme="minorEastAsia" w:eastAsiaTheme="minorEastAsia" w:hAnsiTheme="minorEastAsia"/>
          <w:szCs w:val="21"/>
        </w:rPr>
        <w:t>1:5</w:t>
      </w:r>
      <w:r w:rsidRPr="00815F77">
        <w:rPr>
          <w:rFonts w:asciiTheme="minorEastAsia" w:eastAsiaTheme="minorEastAsia" w:hAnsiTheme="minorEastAsia" w:hint="eastAsia"/>
          <w:szCs w:val="21"/>
        </w:rPr>
        <w:t>时，应将地面坡度</w:t>
      </w:r>
      <w:proofErr w:type="gramStart"/>
      <w:r w:rsidRPr="00815F77">
        <w:rPr>
          <w:rFonts w:asciiTheme="minorEastAsia" w:eastAsiaTheme="minorEastAsia" w:hAnsiTheme="minorEastAsia" w:hint="eastAsia"/>
          <w:szCs w:val="21"/>
        </w:rPr>
        <w:t>削至缓于</w:t>
      </w:r>
      <w:proofErr w:type="gramEnd"/>
      <w:r w:rsidRPr="00815F77">
        <w:rPr>
          <w:rFonts w:asciiTheme="minorEastAsia" w:eastAsiaTheme="minorEastAsia" w:hAnsiTheme="minorEastAsia"/>
          <w:szCs w:val="21"/>
        </w:rPr>
        <w:t>1:5</w:t>
      </w:r>
      <w:r w:rsidRPr="00815F77">
        <w:rPr>
          <w:rFonts w:asciiTheme="minorEastAsia" w:eastAsiaTheme="minorEastAsia" w:hAnsiTheme="minorEastAsia" w:hint="eastAsia"/>
          <w:szCs w:val="21"/>
        </w:rPr>
        <w:t>。参</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hint="eastAsia"/>
          <w:szCs w:val="21"/>
        </w:rPr>
        <w:t>见教材</w:t>
      </w:r>
      <w:r w:rsidRPr="00815F77">
        <w:rPr>
          <w:rFonts w:asciiTheme="minorEastAsia" w:eastAsiaTheme="minorEastAsia" w:hAnsiTheme="minorEastAsia"/>
          <w:szCs w:val="21"/>
        </w:rPr>
        <w:t>P424.</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10.</w:t>
      </w:r>
      <w:r w:rsidRPr="00815F77">
        <w:rPr>
          <w:rFonts w:asciiTheme="minorEastAsia" w:eastAsiaTheme="minorEastAsia" w:hAnsiTheme="minorEastAsia" w:hint="eastAsia"/>
          <w:szCs w:val="21"/>
        </w:rPr>
        <w:t>根据水利部《水利建设项目后评价管理办法</w:t>
      </w:r>
      <w:r w:rsidRPr="00815F77">
        <w:rPr>
          <w:rFonts w:asciiTheme="minorEastAsia" w:eastAsiaTheme="minorEastAsia" w:hAnsiTheme="minorEastAsia"/>
          <w:szCs w:val="21"/>
        </w:rPr>
        <w:t>(</w:t>
      </w:r>
      <w:r w:rsidRPr="00815F77">
        <w:rPr>
          <w:rFonts w:asciiTheme="minorEastAsia" w:eastAsiaTheme="minorEastAsia" w:hAnsiTheme="minorEastAsia" w:hint="eastAsia"/>
          <w:szCs w:val="21"/>
        </w:rPr>
        <w:t>试行</w:t>
      </w:r>
      <w:r w:rsidRPr="00815F77">
        <w:rPr>
          <w:rFonts w:asciiTheme="minorEastAsia" w:eastAsiaTheme="minorEastAsia" w:hAnsiTheme="minorEastAsia"/>
          <w:szCs w:val="21"/>
        </w:rPr>
        <w:t>)</w:t>
      </w:r>
      <w:r w:rsidRPr="00815F77">
        <w:rPr>
          <w:rFonts w:asciiTheme="minorEastAsia" w:eastAsiaTheme="minorEastAsia" w:hAnsiTheme="minorEastAsia" w:hint="eastAsia"/>
          <w:szCs w:val="21"/>
        </w:rPr>
        <w:t>》</w:t>
      </w:r>
      <w:r w:rsidRPr="00815F77">
        <w:rPr>
          <w:rFonts w:asciiTheme="minorEastAsia" w:eastAsiaTheme="minorEastAsia" w:hAnsiTheme="minorEastAsia"/>
          <w:szCs w:val="21"/>
        </w:rPr>
        <w:t>(</w:t>
      </w:r>
      <w:r w:rsidRPr="00815F77">
        <w:rPr>
          <w:rFonts w:asciiTheme="minorEastAsia" w:eastAsiaTheme="minorEastAsia" w:hAnsiTheme="minorEastAsia" w:hint="eastAsia"/>
          <w:szCs w:val="21"/>
        </w:rPr>
        <w:t>水</w:t>
      </w:r>
      <w:proofErr w:type="gramStart"/>
      <w:r w:rsidRPr="00815F77">
        <w:rPr>
          <w:rFonts w:asciiTheme="minorEastAsia" w:eastAsiaTheme="minorEastAsia" w:hAnsiTheme="minorEastAsia" w:hint="eastAsia"/>
          <w:szCs w:val="21"/>
        </w:rPr>
        <w:t>规</w:t>
      </w:r>
      <w:proofErr w:type="gramEnd"/>
      <w:r w:rsidRPr="00815F77">
        <w:rPr>
          <w:rFonts w:asciiTheme="minorEastAsia" w:eastAsiaTheme="minorEastAsia" w:hAnsiTheme="minorEastAsia" w:hint="eastAsia"/>
          <w:szCs w:val="21"/>
        </w:rPr>
        <w:t>计</w:t>
      </w:r>
      <w:r w:rsidRPr="00815F77">
        <w:rPr>
          <w:rFonts w:asciiTheme="minorEastAsia" w:eastAsiaTheme="minorEastAsia" w:hAnsiTheme="minorEastAsia"/>
          <w:szCs w:val="21"/>
        </w:rPr>
        <w:t>[2010]51</w:t>
      </w:r>
      <w:r w:rsidRPr="00815F77">
        <w:rPr>
          <w:rFonts w:asciiTheme="minorEastAsia" w:eastAsiaTheme="minorEastAsia" w:hAnsiTheme="minorEastAsia" w:hint="eastAsia"/>
          <w:szCs w:val="21"/>
        </w:rPr>
        <w:t>号</w:t>
      </w:r>
      <w:r w:rsidRPr="00815F77">
        <w:rPr>
          <w:rFonts w:asciiTheme="minorEastAsia" w:eastAsiaTheme="minorEastAsia" w:hAnsiTheme="minorEastAsia"/>
          <w:szCs w:val="21"/>
        </w:rPr>
        <w:t>)</w:t>
      </w:r>
      <w:r w:rsidRPr="00815F77">
        <w:rPr>
          <w:rFonts w:asciiTheme="minorEastAsia" w:eastAsiaTheme="minorEastAsia" w:hAnsiTheme="minorEastAsia" w:hint="eastAsia"/>
          <w:szCs w:val="21"/>
        </w:rPr>
        <w:t>，项目后评价一般按</w:t>
      </w:r>
      <w:r w:rsidRPr="00815F77">
        <w:rPr>
          <w:rFonts w:asciiTheme="minorEastAsia" w:eastAsiaTheme="minorEastAsia" w:hAnsiTheme="minorEastAsia"/>
          <w:szCs w:val="21"/>
        </w:rPr>
        <w:t>(</w:t>
      </w:r>
    </w:p>
    <w:p w:rsidR="00815F77" w:rsidRPr="00815F77" w:rsidRDefault="00815F77" w:rsidP="00815F77">
      <w:pPr>
        <w:rPr>
          <w:rFonts w:asciiTheme="minorEastAsia" w:eastAsiaTheme="minorEastAsia" w:hAnsiTheme="minorEastAsia"/>
          <w:szCs w:val="21"/>
        </w:rPr>
      </w:pPr>
      <w:proofErr w:type="gramStart"/>
      <w:r w:rsidRPr="00815F77">
        <w:rPr>
          <w:rFonts w:asciiTheme="minorEastAsia" w:eastAsiaTheme="minorEastAsia" w:hAnsiTheme="minorEastAsia" w:hint="eastAsia"/>
          <w:szCs w:val="21"/>
        </w:rPr>
        <w:t>个</w:t>
      </w:r>
      <w:proofErr w:type="gramEnd"/>
      <w:r w:rsidRPr="00815F77">
        <w:rPr>
          <w:rFonts w:asciiTheme="minorEastAsia" w:eastAsiaTheme="minorEastAsia" w:hAnsiTheme="minorEastAsia" w:hint="eastAsia"/>
          <w:szCs w:val="21"/>
        </w:rPr>
        <w:t>层次组织实施。</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A.1</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B.</w:t>
      </w:r>
      <w:r w:rsidRPr="00815F77">
        <w:rPr>
          <w:rFonts w:asciiTheme="minorEastAsia" w:eastAsiaTheme="minorEastAsia" w:hAnsiTheme="minorEastAsia" w:hint="eastAsia"/>
          <w:szCs w:val="21"/>
        </w:rPr>
        <w:t>三</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C.</w:t>
      </w:r>
      <w:r w:rsidRPr="00815F77">
        <w:rPr>
          <w:rFonts w:asciiTheme="minorEastAsia" w:eastAsiaTheme="minorEastAsia" w:hAnsiTheme="minorEastAsia" w:hint="eastAsia"/>
          <w:szCs w:val="21"/>
        </w:rPr>
        <w:t>四</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D.</w:t>
      </w:r>
      <w:r w:rsidRPr="00815F77">
        <w:rPr>
          <w:rFonts w:asciiTheme="minorEastAsia" w:eastAsiaTheme="minorEastAsia" w:hAnsiTheme="minorEastAsia" w:hint="eastAsia"/>
          <w:szCs w:val="21"/>
        </w:rPr>
        <w:t>五</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hint="eastAsia"/>
          <w:szCs w:val="21"/>
        </w:rPr>
        <w:t>【解析】</w:t>
      </w:r>
      <w:r w:rsidRPr="00815F77">
        <w:rPr>
          <w:rFonts w:asciiTheme="minorEastAsia" w:eastAsiaTheme="minorEastAsia" w:hAnsiTheme="minorEastAsia"/>
          <w:szCs w:val="21"/>
        </w:rPr>
        <w:t>B</w:t>
      </w:r>
      <w:r w:rsidRPr="00815F77">
        <w:rPr>
          <w:rFonts w:asciiTheme="minorEastAsia" w:eastAsiaTheme="minorEastAsia" w:hAnsiTheme="minorEastAsia" w:hint="eastAsia"/>
          <w:szCs w:val="21"/>
        </w:rPr>
        <w:t>本题考查的是水利工程建设项目的类型及建设阶段划分。项目后评价一般按三个层次组织实施，</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hint="eastAsia"/>
          <w:szCs w:val="21"/>
        </w:rPr>
        <w:t>即项目法人的自我评价、项目行业的评价、主管部门</w:t>
      </w:r>
      <w:r w:rsidRPr="00815F77">
        <w:rPr>
          <w:rFonts w:asciiTheme="minorEastAsia" w:eastAsiaTheme="minorEastAsia" w:hAnsiTheme="minorEastAsia"/>
          <w:szCs w:val="21"/>
        </w:rPr>
        <w:t>(</w:t>
      </w:r>
      <w:r w:rsidRPr="00815F77">
        <w:rPr>
          <w:rFonts w:asciiTheme="minorEastAsia" w:eastAsiaTheme="minorEastAsia" w:hAnsiTheme="minorEastAsia" w:hint="eastAsia"/>
          <w:szCs w:val="21"/>
        </w:rPr>
        <w:t>或主要投资方</w:t>
      </w:r>
      <w:r w:rsidRPr="00815F77">
        <w:rPr>
          <w:rFonts w:asciiTheme="minorEastAsia" w:eastAsiaTheme="minorEastAsia" w:hAnsiTheme="minorEastAsia"/>
          <w:szCs w:val="21"/>
        </w:rPr>
        <w:t>)</w:t>
      </w:r>
      <w:r w:rsidRPr="00815F77">
        <w:rPr>
          <w:rFonts w:asciiTheme="minorEastAsia" w:eastAsiaTheme="minorEastAsia" w:hAnsiTheme="minorEastAsia" w:hint="eastAsia"/>
          <w:szCs w:val="21"/>
        </w:rPr>
        <w:t>的评价。参见教材</w:t>
      </w:r>
      <w:r w:rsidRPr="00815F77">
        <w:rPr>
          <w:rFonts w:asciiTheme="minorEastAsia" w:eastAsiaTheme="minorEastAsia" w:hAnsiTheme="minorEastAsia"/>
          <w:szCs w:val="21"/>
        </w:rPr>
        <w:t>P151</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11.</w:t>
      </w:r>
      <w:r w:rsidRPr="00815F77">
        <w:rPr>
          <w:rFonts w:asciiTheme="minorEastAsia" w:eastAsiaTheme="minorEastAsia" w:hAnsiTheme="minorEastAsia" w:hint="eastAsia"/>
          <w:szCs w:val="21"/>
        </w:rPr>
        <w:t>根据《水利水电工程标准施工招标文件》</w:t>
      </w:r>
      <w:r w:rsidRPr="00815F77">
        <w:rPr>
          <w:rFonts w:asciiTheme="minorEastAsia" w:eastAsiaTheme="minorEastAsia" w:hAnsiTheme="minorEastAsia"/>
          <w:szCs w:val="21"/>
        </w:rPr>
        <w:t>(2009</w:t>
      </w:r>
      <w:r w:rsidRPr="00815F77">
        <w:rPr>
          <w:rFonts w:asciiTheme="minorEastAsia" w:eastAsiaTheme="minorEastAsia" w:hAnsiTheme="minorEastAsia" w:hint="eastAsia"/>
          <w:szCs w:val="21"/>
        </w:rPr>
        <w:t>年版</w:t>
      </w:r>
      <w:r w:rsidRPr="00815F77">
        <w:rPr>
          <w:rFonts w:asciiTheme="minorEastAsia" w:eastAsiaTheme="minorEastAsia" w:hAnsiTheme="minorEastAsia"/>
          <w:szCs w:val="21"/>
        </w:rPr>
        <w:t>)</w:t>
      </w:r>
      <w:r w:rsidRPr="00815F77">
        <w:rPr>
          <w:rFonts w:asciiTheme="minorEastAsia" w:eastAsiaTheme="minorEastAsia" w:hAnsiTheme="minorEastAsia" w:hint="eastAsia"/>
          <w:szCs w:val="21"/>
        </w:rPr>
        <w:t>，在承包人索赔处理程序中，承包人接受索赔</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hint="eastAsia"/>
          <w:szCs w:val="21"/>
        </w:rPr>
        <w:t>处理结果，发包人最迟应在做出索赔处理结果答复后</w:t>
      </w:r>
      <w:r w:rsidRPr="00815F77">
        <w:rPr>
          <w:rFonts w:asciiTheme="minorEastAsia" w:eastAsiaTheme="minorEastAsia" w:hAnsiTheme="minorEastAsia"/>
          <w:szCs w:val="21"/>
        </w:rPr>
        <w:t>()</w:t>
      </w:r>
      <w:r w:rsidRPr="00815F77">
        <w:rPr>
          <w:rFonts w:asciiTheme="minorEastAsia" w:eastAsiaTheme="minorEastAsia" w:hAnsiTheme="minorEastAsia" w:hint="eastAsia"/>
          <w:szCs w:val="21"/>
        </w:rPr>
        <w:t>天内完成赔付。</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A.14</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B.28</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C.42</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D.56</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hint="eastAsia"/>
          <w:szCs w:val="21"/>
        </w:rPr>
        <w:t>【解析】</w:t>
      </w:r>
      <w:r w:rsidRPr="00815F77">
        <w:rPr>
          <w:rFonts w:asciiTheme="minorEastAsia" w:eastAsiaTheme="minorEastAsia" w:hAnsiTheme="minorEastAsia"/>
          <w:szCs w:val="21"/>
        </w:rPr>
        <w:t>B</w:t>
      </w:r>
      <w:r w:rsidRPr="00815F77">
        <w:rPr>
          <w:rFonts w:asciiTheme="minorEastAsia" w:eastAsiaTheme="minorEastAsia" w:hAnsiTheme="minorEastAsia" w:hint="eastAsia"/>
          <w:szCs w:val="21"/>
        </w:rPr>
        <w:t>本题考查的是施工合同管理。承包人接受索赔处理结果的，发包人应在</w:t>
      </w:r>
      <w:proofErr w:type="gramStart"/>
      <w:r w:rsidRPr="00815F77">
        <w:rPr>
          <w:rFonts w:asciiTheme="minorEastAsia" w:eastAsiaTheme="minorEastAsia" w:hAnsiTheme="minorEastAsia" w:hint="eastAsia"/>
          <w:szCs w:val="21"/>
        </w:rPr>
        <w:t>作出</w:t>
      </w:r>
      <w:proofErr w:type="gramEnd"/>
      <w:r w:rsidRPr="00815F77">
        <w:rPr>
          <w:rFonts w:asciiTheme="minorEastAsia" w:eastAsiaTheme="minorEastAsia" w:hAnsiTheme="minorEastAsia" w:hint="eastAsia"/>
          <w:szCs w:val="21"/>
        </w:rPr>
        <w:t>索赔处理结果答复</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hint="eastAsia"/>
          <w:szCs w:val="21"/>
        </w:rPr>
        <w:t>后</w:t>
      </w:r>
      <w:r w:rsidRPr="00815F77">
        <w:rPr>
          <w:rFonts w:asciiTheme="minorEastAsia" w:eastAsiaTheme="minorEastAsia" w:hAnsiTheme="minorEastAsia"/>
          <w:szCs w:val="21"/>
        </w:rPr>
        <w:t>28</w:t>
      </w:r>
      <w:r w:rsidRPr="00815F77">
        <w:rPr>
          <w:rFonts w:asciiTheme="minorEastAsia" w:eastAsiaTheme="minorEastAsia" w:hAnsiTheme="minorEastAsia" w:hint="eastAsia"/>
          <w:szCs w:val="21"/>
        </w:rPr>
        <w:t>天内完成赔付。参见教材</w:t>
      </w:r>
      <w:r w:rsidRPr="00815F77">
        <w:rPr>
          <w:rFonts w:asciiTheme="minorEastAsia" w:eastAsiaTheme="minorEastAsia" w:hAnsiTheme="minorEastAsia"/>
          <w:szCs w:val="21"/>
        </w:rPr>
        <w:t>P215.</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12.</w:t>
      </w:r>
      <w:r w:rsidRPr="00815F77">
        <w:rPr>
          <w:rFonts w:asciiTheme="minorEastAsia" w:eastAsiaTheme="minorEastAsia" w:hAnsiTheme="minorEastAsia" w:hint="eastAsia"/>
          <w:szCs w:val="21"/>
        </w:rPr>
        <w:t>根据《水工程建设规划同意书制度管理办法</w:t>
      </w:r>
      <w:r w:rsidRPr="00815F77">
        <w:rPr>
          <w:rFonts w:asciiTheme="minorEastAsia" w:eastAsiaTheme="minorEastAsia" w:hAnsiTheme="minorEastAsia"/>
          <w:szCs w:val="21"/>
        </w:rPr>
        <w:t>(</w:t>
      </w:r>
      <w:r w:rsidRPr="00815F77">
        <w:rPr>
          <w:rFonts w:asciiTheme="minorEastAsia" w:eastAsiaTheme="minorEastAsia" w:hAnsiTheme="minorEastAsia" w:hint="eastAsia"/>
          <w:szCs w:val="21"/>
        </w:rPr>
        <w:t>试行</w:t>
      </w:r>
      <w:r w:rsidRPr="00815F77">
        <w:rPr>
          <w:rFonts w:asciiTheme="minorEastAsia" w:eastAsiaTheme="minorEastAsia" w:hAnsiTheme="minorEastAsia"/>
          <w:szCs w:val="21"/>
        </w:rPr>
        <w:t>)</w:t>
      </w:r>
      <w:r w:rsidRPr="00815F77">
        <w:rPr>
          <w:rFonts w:asciiTheme="minorEastAsia" w:eastAsiaTheme="minorEastAsia" w:hAnsiTheme="minorEastAsia" w:hint="eastAsia"/>
          <w:szCs w:val="21"/>
        </w:rPr>
        <w:t>》</w:t>
      </w:r>
      <w:r w:rsidRPr="00815F77">
        <w:rPr>
          <w:rFonts w:asciiTheme="minorEastAsia" w:eastAsiaTheme="minorEastAsia" w:hAnsiTheme="minorEastAsia"/>
          <w:szCs w:val="21"/>
        </w:rPr>
        <w:t>(</w:t>
      </w:r>
      <w:r w:rsidRPr="00815F77">
        <w:rPr>
          <w:rFonts w:asciiTheme="minorEastAsia" w:eastAsiaTheme="minorEastAsia" w:hAnsiTheme="minorEastAsia" w:hint="eastAsia"/>
          <w:szCs w:val="21"/>
        </w:rPr>
        <w:t>水利部令第</w:t>
      </w:r>
      <w:r w:rsidRPr="00815F77">
        <w:rPr>
          <w:rFonts w:asciiTheme="minorEastAsia" w:eastAsiaTheme="minorEastAsia" w:hAnsiTheme="minorEastAsia"/>
          <w:szCs w:val="21"/>
        </w:rPr>
        <w:t>31</w:t>
      </w:r>
      <w:r w:rsidRPr="00815F77">
        <w:rPr>
          <w:rFonts w:asciiTheme="minorEastAsia" w:eastAsiaTheme="minorEastAsia" w:hAnsiTheme="minorEastAsia" w:hint="eastAsia"/>
          <w:szCs w:val="21"/>
        </w:rPr>
        <w:t>号</w:t>
      </w:r>
      <w:r w:rsidRPr="00815F77">
        <w:rPr>
          <w:rFonts w:asciiTheme="minorEastAsia" w:eastAsiaTheme="minorEastAsia" w:hAnsiTheme="minorEastAsia"/>
          <w:szCs w:val="21"/>
        </w:rPr>
        <w:t>)</w:t>
      </w:r>
      <w:r w:rsidRPr="00815F77">
        <w:rPr>
          <w:rFonts w:asciiTheme="minorEastAsia" w:eastAsiaTheme="minorEastAsia" w:hAnsiTheme="minorEastAsia" w:hint="eastAsia"/>
          <w:szCs w:val="21"/>
        </w:rPr>
        <w:t>，下列建设工程项目，需</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hint="eastAsia"/>
          <w:szCs w:val="21"/>
        </w:rPr>
        <w:t>办理水工程建设规划同意书的是</w:t>
      </w:r>
      <w:r w:rsidRPr="00815F77">
        <w:rPr>
          <w:rFonts w:asciiTheme="minorEastAsia" w:eastAsiaTheme="minorEastAsia" w:hAnsiTheme="minorEastAsia"/>
          <w:szCs w:val="21"/>
        </w:rPr>
        <w:t>()</w:t>
      </w:r>
      <w:r w:rsidRPr="00815F77">
        <w:rPr>
          <w:rFonts w:asciiTheme="minorEastAsia" w:eastAsiaTheme="minorEastAsia" w:hAnsiTheme="minorEastAsia" w:hint="eastAsia"/>
          <w:szCs w:val="21"/>
        </w:rPr>
        <w:t>。</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A.</w:t>
      </w:r>
      <w:r w:rsidRPr="00815F77">
        <w:rPr>
          <w:rFonts w:asciiTheme="minorEastAsia" w:eastAsiaTheme="minorEastAsia" w:hAnsiTheme="minorEastAsia" w:hint="eastAsia"/>
          <w:szCs w:val="21"/>
        </w:rPr>
        <w:t>涉河桥梁</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B.</w:t>
      </w:r>
      <w:r w:rsidRPr="00815F77">
        <w:rPr>
          <w:rFonts w:asciiTheme="minorEastAsia" w:eastAsiaTheme="minorEastAsia" w:hAnsiTheme="minorEastAsia" w:hint="eastAsia"/>
          <w:szCs w:val="21"/>
        </w:rPr>
        <w:t>码头</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C.</w:t>
      </w:r>
      <w:r w:rsidRPr="00815F77">
        <w:rPr>
          <w:rFonts w:asciiTheme="minorEastAsia" w:eastAsiaTheme="minorEastAsia" w:hAnsiTheme="minorEastAsia" w:hint="eastAsia"/>
          <w:szCs w:val="21"/>
        </w:rPr>
        <w:t>穿堤输油管道</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D.</w:t>
      </w:r>
      <w:r w:rsidRPr="00815F77">
        <w:rPr>
          <w:rFonts w:asciiTheme="minorEastAsia" w:eastAsiaTheme="minorEastAsia" w:hAnsiTheme="minorEastAsia" w:hint="eastAsia"/>
          <w:szCs w:val="21"/>
        </w:rPr>
        <w:t>拦河水闸</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hint="eastAsia"/>
          <w:color w:val="000000"/>
          <w:szCs w:val="21"/>
        </w:rPr>
        <w:t>【解析】</w:t>
      </w:r>
      <w:r w:rsidRPr="00815F77">
        <w:rPr>
          <w:rFonts w:asciiTheme="minorEastAsia" w:eastAsiaTheme="minorEastAsia" w:hAnsiTheme="minorEastAsia"/>
          <w:szCs w:val="21"/>
        </w:rPr>
        <w:t>D</w:t>
      </w:r>
      <w:r w:rsidRPr="00815F77">
        <w:rPr>
          <w:rFonts w:asciiTheme="minorEastAsia" w:eastAsiaTheme="minorEastAsia" w:hAnsiTheme="minorEastAsia" w:hint="eastAsia"/>
          <w:szCs w:val="21"/>
        </w:rPr>
        <w:t>本题考查的是水工程建设规划同意书制度。桥梁、码头、道路、管道等涉河建设工程不用办理</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hint="eastAsia"/>
          <w:szCs w:val="21"/>
        </w:rPr>
        <w:t>规划同意书。参见教材</w:t>
      </w:r>
      <w:r w:rsidRPr="00815F77">
        <w:rPr>
          <w:rFonts w:asciiTheme="minorEastAsia" w:eastAsiaTheme="minorEastAsia" w:hAnsiTheme="minorEastAsia"/>
          <w:szCs w:val="21"/>
        </w:rPr>
        <w:t>P168.</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13.</w:t>
      </w:r>
      <w:r w:rsidRPr="00815F77">
        <w:rPr>
          <w:rFonts w:asciiTheme="minorEastAsia" w:eastAsiaTheme="minorEastAsia" w:hAnsiTheme="minorEastAsia" w:hint="eastAsia"/>
          <w:szCs w:val="21"/>
        </w:rPr>
        <w:t>己经通过审批的水利工程建设项目，重新招标时投标人仍少于</w:t>
      </w:r>
      <w:r w:rsidRPr="00815F77">
        <w:rPr>
          <w:rFonts w:asciiTheme="minorEastAsia" w:eastAsiaTheme="minorEastAsia" w:hAnsiTheme="minorEastAsia"/>
          <w:szCs w:val="21"/>
        </w:rPr>
        <w:t>3</w:t>
      </w:r>
      <w:r w:rsidRPr="00815F77">
        <w:rPr>
          <w:rFonts w:asciiTheme="minorEastAsia" w:eastAsiaTheme="minorEastAsia" w:hAnsiTheme="minorEastAsia" w:hint="eastAsia"/>
          <w:szCs w:val="21"/>
        </w:rPr>
        <w:t>个的，经</w:t>
      </w:r>
      <w:r w:rsidRPr="00815F77">
        <w:rPr>
          <w:rFonts w:asciiTheme="minorEastAsia" w:eastAsiaTheme="minorEastAsia" w:hAnsiTheme="minorEastAsia"/>
          <w:szCs w:val="21"/>
        </w:rPr>
        <w:t>()</w:t>
      </w:r>
      <w:r w:rsidRPr="00815F77">
        <w:rPr>
          <w:rFonts w:asciiTheme="minorEastAsia" w:eastAsiaTheme="minorEastAsia" w:hAnsiTheme="minorEastAsia" w:hint="eastAsia"/>
          <w:szCs w:val="21"/>
        </w:rPr>
        <w:t>批准后可不再进行招标。</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A.</w:t>
      </w:r>
      <w:r w:rsidRPr="00815F77">
        <w:rPr>
          <w:rFonts w:asciiTheme="minorEastAsia" w:eastAsiaTheme="minorEastAsia" w:hAnsiTheme="minorEastAsia" w:hint="eastAsia"/>
          <w:szCs w:val="21"/>
        </w:rPr>
        <w:t>她方人民政府</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lastRenderedPageBreak/>
        <w:t>B.</w:t>
      </w:r>
      <w:r w:rsidRPr="00815F77">
        <w:rPr>
          <w:rFonts w:asciiTheme="minorEastAsia" w:eastAsiaTheme="minorEastAsia" w:hAnsiTheme="minorEastAsia" w:hint="eastAsia"/>
          <w:szCs w:val="21"/>
        </w:rPr>
        <w:t>项目法人</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C.</w:t>
      </w:r>
      <w:r w:rsidRPr="00815F77">
        <w:rPr>
          <w:rFonts w:asciiTheme="minorEastAsia" w:eastAsiaTheme="minorEastAsia" w:hAnsiTheme="minorEastAsia" w:hint="eastAsia"/>
          <w:szCs w:val="21"/>
        </w:rPr>
        <w:t>政府监督部门</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D.</w:t>
      </w:r>
      <w:r w:rsidRPr="00815F77">
        <w:rPr>
          <w:rFonts w:asciiTheme="minorEastAsia" w:eastAsiaTheme="minorEastAsia" w:hAnsiTheme="minorEastAsia" w:hint="eastAsia"/>
          <w:szCs w:val="21"/>
        </w:rPr>
        <w:t>项目审查部门</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hint="eastAsia"/>
          <w:color w:val="000000"/>
          <w:szCs w:val="21"/>
        </w:rPr>
        <w:t>【解析】</w:t>
      </w:r>
      <w:r w:rsidRPr="00815F77">
        <w:rPr>
          <w:rFonts w:asciiTheme="minorEastAsia" w:eastAsiaTheme="minorEastAsia" w:hAnsiTheme="minorEastAsia"/>
          <w:szCs w:val="21"/>
        </w:rPr>
        <w:t>C</w:t>
      </w:r>
      <w:r w:rsidRPr="00815F77">
        <w:rPr>
          <w:rFonts w:asciiTheme="minorEastAsia" w:eastAsiaTheme="minorEastAsia" w:hAnsiTheme="minorEastAsia" w:hint="eastAsia"/>
          <w:szCs w:val="21"/>
        </w:rPr>
        <w:t>本题考查的是水利工程施工招标条件与程序。重新招标后，仍出现需要重新招标情形的，属于</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hint="eastAsia"/>
          <w:szCs w:val="21"/>
        </w:rPr>
        <w:t>必须审批的水利工程建设项目，经行政监督部门批准后可不再进行招标。参见教材</w:t>
      </w:r>
      <w:r w:rsidRPr="00815F77">
        <w:rPr>
          <w:rFonts w:asciiTheme="minorEastAsia" w:eastAsiaTheme="minorEastAsia" w:hAnsiTheme="minorEastAsia"/>
          <w:szCs w:val="21"/>
        </w:rPr>
        <w:t>P178.</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14.</w:t>
      </w:r>
      <w:r w:rsidRPr="00815F77">
        <w:rPr>
          <w:rFonts w:asciiTheme="minorEastAsia" w:eastAsiaTheme="minorEastAsia" w:hAnsiTheme="minorEastAsia" w:hint="eastAsia"/>
          <w:szCs w:val="21"/>
        </w:rPr>
        <w:t>根据《关于清理规范工程建设领域保证金的通知》</w:t>
      </w:r>
      <w:r w:rsidRPr="00815F77">
        <w:rPr>
          <w:rFonts w:asciiTheme="minorEastAsia" w:eastAsiaTheme="minorEastAsia" w:hAnsiTheme="minorEastAsia"/>
          <w:szCs w:val="21"/>
        </w:rPr>
        <w:t>(</w:t>
      </w:r>
      <w:r w:rsidRPr="00815F77">
        <w:rPr>
          <w:rFonts w:asciiTheme="minorEastAsia" w:eastAsiaTheme="minorEastAsia" w:hAnsiTheme="minorEastAsia" w:hint="eastAsia"/>
          <w:szCs w:val="21"/>
        </w:rPr>
        <w:t>国办发</w:t>
      </w:r>
      <w:r w:rsidRPr="00815F77">
        <w:rPr>
          <w:rFonts w:asciiTheme="minorEastAsia" w:eastAsiaTheme="minorEastAsia" w:hAnsiTheme="minorEastAsia"/>
          <w:szCs w:val="21"/>
        </w:rPr>
        <w:t>[2016]49</w:t>
      </w:r>
      <w:r w:rsidRPr="00815F77">
        <w:rPr>
          <w:rFonts w:asciiTheme="minorEastAsia" w:eastAsiaTheme="minorEastAsia" w:hAnsiTheme="minorEastAsia" w:hint="eastAsia"/>
          <w:szCs w:val="21"/>
        </w:rPr>
        <w:t>号</w:t>
      </w:r>
      <w:r w:rsidRPr="00815F77">
        <w:rPr>
          <w:rFonts w:asciiTheme="minorEastAsia" w:eastAsiaTheme="minorEastAsia" w:hAnsiTheme="minorEastAsia"/>
          <w:szCs w:val="21"/>
        </w:rPr>
        <w:t>)</w:t>
      </w:r>
      <w:r w:rsidRPr="00815F77">
        <w:rPr>
          <w:rFonts w:asciiTheme="minorEastAsia" w:eastAsiaTheme="minorEastAsia" w:hAnsiTheme="minorEastAsia" w:hint="eastAsia"/>
          <w:szCs w:val="21"/>
        </w:rPr>
        <w:t>，工程质量保证金的预留比例</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hint="eastAsia"/>
          <w:szCs w:val="21"/>
        </w:rPr>
        <w:t>上限不得高于工程价款结算总额的</w:t>
      </w:r>
      <w:r w:rsidRPr="00815F77">
        <w:rPr>
          <w:rFonts w:asciiTheme="minorEastAsia" w:eastAsiaTheme="minorEastAsia" w:hAnsiTheme="minorEastAsia"/>
          <w:szCs w:val="21"/>
        </w:rPr>
        <w:t>()</w:t>
      </w:r>
      <w:r w:rsidRPr="00815F77">
        <w:rPr>
          <w:rFonts w:asciiTheme="minorEastAsia" w:eastAsiaTheme="minorEastAsia" w:hAnsiTheme="minorEastAsia" w:hint="eastAsia"/>
          <w:szCs w:val="21"/>
        </w:rPr>
        <w:t>。</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A.3%</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B.5%</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C.8%</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D.10%</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hint="eastAsia"/>
          <w:szCs w:val="21"/>
        </w:rPr>
        <w:t>【解析】</w:t>
      </w:r>
      <w:r w:rsidRPr="00815F77">
        <w:rPr>
          <w:rFonts w:asciiTheme="minorEastAsia" w:eastAsiaTheme="minorEastAsia" w:hAnsiTheme="minorEastAsia"/>
          <w:szCs w:val="21"/>
        </w:rPr>
        <w:t>B</w:t>
      </w:r>
      <w:r w:rsidRPr="00815F77">
        <w:rPr>
          <w:rFonts w:asciiTheme="minorEastAsia" w:eastAsiaTheme="minorEastAsia" w:hAnsiTheme="minorEastAsia" w:hint="eastAsia"/>
          <w:szCs w:val="21"/>
        </w:rPr>
        <w:t>本题考查的是施工合同管理。《关于清理规范工程建设领域保证金的通知》</w:t>
      </w:r>
      <w:r w:rsidRPr="00815F77">
        <w:rPr>
          <w:rFonts w:asciiTheme="minorEastAsia" w:eastAsiaTheme="minorEastAsia" w:hAnsiTheme="minorEastAsia"/>
          <w:szCs w:val="21"/>
        </w:rPr>
        <w:t>(</w:t>
      </w:r>
      <w:r w:rsidRPr="00815F77">
        <w:rPr>
          <w:rFonts w:asciiTheme="minorEastAsia" w:eastAsiaTheme="minorEastAsia" w:hAnsiTheme="minorEastAsia" w:hint="eastAsia"/>
          <w:szCs w:val="21"/>
        </w:rPr>
        <w:t>国办发</w:t>
      </w:r>
      <w:proofErr w:type="gramStart"/>
      <w:r w:rsidRPr="00815F77">
        <w:rPr>
          <w:rFonts w:asciiTheme="minorEastAsia" w:eastAsiaTheme="minorEastAsia" w:hAnsiTheme="minorEastAsia" w:hint="eastAsia"/>
          <w:szCs w:val="21"/>
        </w:rPr>
        <w:t>【</w:t>
      </w:r>
      <w:proofErr w:type="gramEnd"/>
      <w:r w:rsidRPr="00815F77">
        <w:rPr>
          <w:rFonts w:asciiTheme="minorEastAsia" w:eastAsiaTheme="minorEastAsia" w:hAnsiTheme="minorEastAsia"/>
          <w:szCs w:val="21"/>
        </w:rPr>
        <w:t>2016]49</w:t>
      </w:r>
      <w:r w:rsidRPr="00815F77">
        <w:rPr>
          <w:rFonts w:asciiTheme="minorEastAsia" w:eastAsiaTheme="minorEastAsia" w:hAnsiTheme="minorEastAsia" w:hint="eastAsia"/>
          <w:szCs w:val="21"/>
        </w:rPr>
        <w:t>号</w:t>
      </w:r>
      <w:r w:rsidRPr="00815F77">
        <w:rPr>
          <w:rFonts w:asciiTheme="minorEastAsia" w:eastAsiaTheme="minorEastAsia" w:hAnsiTheme="minorEastAsia"/>
          <w:szCs w:val="21"/>
        </w:rPr>
        <w:t>)</w:t>
      </w:r>
      <w:r w:rsidRPr="00815F77">
        <w:rPr>
          <w:rFonts w:asciiTheme="minorEastAsia" w:eastAsiaTheme="minorEastAsia" w:hAnsiTheme="minorEastAsia" w:hint="eastAsia"/>
          <w:szCs w:val="21"/>
        </w:rPr>
        <w:t>，工程质量保证金的预留比例上限不得高于工程价款结算总额的</w:t>
      </w:r>
      <w:r w:rsidRPr="00815F77">
        <w:rPr>
          <w:rFonts w:asciiTheme="minorEastAsia" w:eastAsiaTheme="minorEastAsia" w:hAnsiTheme="minorEastAsia"/>
          <w:szCs w:val="21"/>
        </w:rPr>
        <w:t>5%</w:t>
      </w:r>
      <w:r w:rsidRPr="00815F77">
        <w:rPr>
          <w:rFonts w:asciiTheme="minorEastAsia" w:eastAsiaTheme="minorEastAsia" w:hAnsiTheme="minorEastAsia" w:hint="eastAsia"/>
          <w:szCs w:val="21"/>
        </w:rPr>
        <w:t>。教材原话</w:t>
      </w:r>
      <w:r w:rsidRPr="00815F77">
        <w:rPr>
          <w:rFonts w:asciiTheme="minorEastAsia" w:eastAsiaTheme="minorEastAsia" w:hAnsiTheme="minorEastAsia"/>
          <w:szCs w:val="21"/>
        </w:rPr>
        <w:t>:</w:t>
      </w:r>
      <w:r w:rsidRPr="00815F77">
        <w:rPr>
          <w:rFonts w:asciiTheme="minorEastAsia" w:eastAsiaTheme="minorEastAsia" w:hAnsiTheme="minorEastAsia" w:hint="eastAsia"/>
          <w:szCs w:val="21"/>
        </w:rPr>
        <w:t>一般情况下，质量保证金总额为签约合同价的</w:t>
      </w:r>
      <w:r w:rsidRPr="00815F77">
        <w:rPr>
          <w:rFonts w:asciiTheme="minorEastAsia" w:eastAsiaTheme="minorEastAsia" w:hAnsiTheme="minorEastAsia"/>
          <w:szCs w:val="21"/>
        </w:rPr>
        <w:t>2.5%</w:t>
      </w:r>
      <w:r w:rsidRPr="00815F77">
        <w:rPr>
          <w:rFonts w:asciiTheme="minorEastAsia" w:eastAsiaTheme="minorEastAsia" w:hAnsiTheme="minorEastAsia" w:cs="宋体" w:hint="eastAsia"/>
          <w:szCs w:val="21"/>
        </w:rPr>
        <w:t>～</w:t>
      </w:r>
      <w:r w:rsidRPr="00815F77">
        <w:rPr>
          <w:rFonts w:asciiTheme="minorEastAsia" w:eastAsiaTheme="minorEastAsia" w:hAnsiTheme="minorEastAsia"/>
          <w:szCs w:val="21"/>
        </w:rPr>
        <w:t>5%</w:t>
      </w:r>
      <w:r w:rsidRPr="00815F77">
        <w:rPr>
          <w:rFonts w:asciiTheme="minorEastAsia" w:eastAsiaTheme="minorEastAsia" w:hAnsiTheme="minorEastAsia" w:hint="eastAsia"/>
          <w:szCs w:val="21"/>
        </w:rPr>
        <w:t>。参见教材</w:t>
      </w:r>
      <w:r w:rsidRPr="00815F77">
        <w:rPr>
          <w:rFonts w:asciiTheme="minorEastAsia" w:eastAsiaTheme="minorEastAsia" w:hAnsiTheme="minorEastAsia"/>
          <w:szCs w:val="21"/>
        </w:rPr>
        <w:t>P211.</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15.</w:t>
      </w:r>
      <w:r w:rsidRPr="00815F77">
        <w:rPr>
          <w:rFonts w:asciiTheme="minorEastAsia" w:eastAsiaTheme="minorEastAsia" w:hAnsiTheme="minorEastAsia" w:hint="eastAsia"/>
          <w:szCs w:val="21"/>
        </w:rPr>
        <w:t>根据《水电建设工程质量管理暂行办法》</w:t>
      </w:r>
      <w:r w:rsidRPr="00815F77">
        <w:rPr>
          <w:rFonts w:asciiTheme="minorEastAsia" w:eastAsiaTheme="minorEastAsia" w:hAnsiTheme="minorEastAsia"/>
          <w:szCs w:val="21"/>
        </w:rPr>
        <w:t>(</w:t>
      </w:r>
      <w:r w:rsidRPr="00815F77">
        <w:rPr>
          <w:rFonts w:asciiTheme="minorEastAsia" w:eastAsiaTheme="minorEastAsia" w:hAnsiTheme="minorEastAsia" w:hint="eastAsia"/>
          <w:szCs w:val="21"/>
        </w:rPr>
        <w:t>水电农</w:t>
      </w:r>
      <w:r w:rsidRPr="00815F77">
        <w:rPr>
          <w:rFonts w:asciiTheme="minorEastAsia" w:eastAsiaTheme="minorEastAsia" w:hAnsiTheme="minorEastAsia"/>
          <w:szCs w:val="21"/>
        </w:rPr>
        <w:t>[1997]220</w:t>
      </w:r>
      <w:r w:rsidRPr="00815F77">
        <w:rPr>
          <w:rFonts w:asciiTheme="minorEastAsia" w:eastAsiaTheme="minorEastAsia" w:hAnsiTheme="minorEastAsia" w:hint="eastAsia"/>
          <w:szCs w:val="21"/>
        </w:rPr>
        <w:t>号</w:t>
      </w:r>
      <w:r w:rsidRPr="00815F77">
        <w:rPr>
          <w:rFonts w:asciiTheme="minorEastAsia" w:eastAsiaTheme="minorEastAsia" w:hAnsiTheme="minorEastAsia"/>
          <w:szCs w:val="21"/>
        </w:rPr>
        <w:t>)</w:t>
      </w:r>
      <w:r w:rsidRPr="00815F77">
        <w:rPr>
          <w:rFonts w:asciiTheme="minorEastAsia" w:eastAsiaTheme="minorEastAsia" w:hAnsiTheme="minorEastAsia" w:hint="eastAsia"/>
          <w:szCs w:val="21"/>
        </w:rPr>
        <w:t>，重大质量事故由</w:t>
      </w:r>
      <w:r w:rsidRPr="00815F77">
        <w:rPr>
          <w:rFonts w:asciiTheme="minorEastAsia" w:eastAsiaTheme="minorEastAsia" w:hAnsiTheme="minorEastAsia"/>
          <w:szCs w:val="21"/>
        </w:rPr>
        <w:t>()</w:t>
      </w:r>
      <w:r w:rsidRPr="00815F77">
        <w:rPr>
          <w:rFonts w:asciiTheme="minorEastAsia" w:eastAsiaTheme="minorEastAsia" w:hAnsiTheme="minorEastAsia" w:hint="eastAsia"/>
          <w:szCs w:val="21"/>
        </w:rPr>
        <w:t>负责组织专家进行调查。</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A.</w:t>
      </w:r>
      <w:r w:rsidRPr="00815F77">
        <w:rPr>
          <w:rFonts w:asciiTheme="minorEastAsia" w:eastAsiaTheme="minorEastAsia" w:hAnsiTheme="minorEastAsia" w:hint="eastAsia"/>
          <w:szCs w:val="21"/>
        </w:rPr>
        <w:t>监理单位</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B.</w:t>
      </w:r>
      <w:r w:rsidRPr="00815F77">
        <w:rPr>
          <w:rFonts w:asciiTheme="minorEastAsia" w:eastAsiaTheme="minorEastAsia" w:hAnsiTheme="minorEastAsia" w:hint="eastAsia"/>
          <w:szCs w:val="21"/>
        </w:rPr>
        <w:t>项目法人</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C.</w:t>
      </w:r>
      <w:r w:rsidRPr="00815F77">
        <w:rPr>
          <w:rFonts w:asciiTheme="minorEastAsia" w:eastAsiaTheme="minorEastAsia" w:hAnsiTheme="minorEastAsia" w:hint="eastAsia"/>
          <w:szCs w:val="21"/>
        </w:rPr>
        <w:t>质监总站</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D.</w:t>
      </w:r>
      <w:r w:rsidRPr="00815F77">
        <w:rPr>
          <w:rFonts w:asciiTheme="minorEastAsia" w:eastAsiaTheme="minorEastAsia" w:hAnsiTheme="minorEastAsia" w:hint="eastAsia"/>
          <w:szCs w:val="21"/>
        </w:rPr>
        <w:t>国家能源局</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hint="eastAsia"/>
          <w:szCs w:val="21"/>
        </w:rPr>
        <w:t>【解析】</w:t>
      </w:r>
      <w:r w:rsidRPr="00815F77">
        <w:rPr>
          <w:rFonts w:asciiTheme="minorEastAsia" w:eastAsiaTheme="minorEastAsia" w:hAnsiTheme="minorEastAsia"/>
          <w:szCs w:val="21"/>
        </w:rPr>
        <w:t>C</w:t>
      </w:r>
      <w:r w:rsidRPr="00815F77">
        <w:rPr>
          <w:rFonts w:asciiTheme="minorEastAsia" w:eastAsiaTheme="minorEastAsia" w:hAnsiTheme="minorEastAsia" w:hint="eastAsia"/>
          <w:szCs w:val="21"/>
        </w:rPr>
        <w:t>本题考查的是水力发电工程质量事故分类及处理的要求。重大事故和特大事故由质监总站负责</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hint="eastAsia"/>
          <w:szCs w:val="21"/>
        </w:rPr>
        <w:t>组织专家组进行调查。参见教材</w:t>
      </w:r>
      <w:r w:rsidRPr="00815F77">
        <w:rPr>
          <w:rFonts w:asciiTheme="minorEastAsia" w:eastAsiaTheme="minorEastAsia" w:hAnsiTheme="minorEastAsia"/>
          <w:szCs w:val="21"/>
        </w:rPr>
        <w:t>P258.</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16.</w:t>
      </w:r>
      <w:r w:rsidRPr="00815F77">
        <w:rPr>
          <w:rFonts w:asciiTheme="minorEastAsia" w:eastAsiaTheme="minorEastAsia" w:hAnsiTheme="minorEastAsia" w:hint="eastAsia"/>
          <w:szCs w:val="21"/>
        </w:rPr>
        <w:t>水利工程质量缺陷备案表由</w:t>
      </w:r>
      <w:r w:rsidRPr="00815F77">
        <w:rPr>
          <w:rFonts w:asciiTheme="minorEastAsia" w:eastAsiaTheme="minorEastAsia" w:hAnsiTheme="minorEastAsia"/>
          <w:szCs w:val="21"/>
        </w:rPr>
        <w:t>( )</w:t>
      </w:r>
      <w:r w:rsidRPr="00815F77">
        <w:rPr>
          <w:rFonts w:asciiTheme="minorEastAsia" w:eastAsiaTheme="minorEastAsia" w:hAnsiTheme="minorEastAsia" w:hint="eastAsia"/>
          <w:szCs w:val="21"/>
        </w:rPr>
        <w:t>组织填写。</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A.</w:t>
      </w:r>
      <w:r w:rsidRPr="00815F77">
        <w:rPr>
          <w:rFonts w:asciiTheme="minorEastAsia" w:eastAsiaTheme="minorEastAsia" w:hAnsiTheme="minorEastAsia" w:hint="eastAsia"/>
          <w:szCs w:val="21"/>
        </w:rPr>
        <w:t>施工单位</w:t>
      </w:r>
    </w:p>
    <w:p w:rsidR="00815F77" w:rsidRPr="00815F77" w:rsidRDefault="00815F77" w:rsidP="00815F77">
      <w:pPr>
        <w:rPr>
          <w:rFonts w:asciiTheme="minorEastAsia" w:eastAsiaTheme="minorEastAsia" w:hAnsiTheme="minorEastAsia"/>
          <w:szCs w:val="21"/>
        </w:rPr>
      </w:pPr>
      <w:r w:rsidRPr="00815F77">
        <w:rPr>
          <w:rFonts w:asciiTheme="minorEastAsia" w:eastAsiaTheme="minorEastAsia" w:hAnsiTheme="minorEastAsia"/>
          <w:szCs w:val="21"/>
        </w:rPr>
        <w:t>B.</w:t>
      </w:r>
      <w:r w:rsidRPr="00815F77">
        <w:rPr>
          <w:rFonts w:asciiTheme="minorEastAsia" w:eastAsiaTheme="minorEastAsia" w:hAnsiTheme="minorEastAsia" w:hint="eastAsia"/>
          <w:szCs w:val="21"/>
        </w:rPr>
        <w:t>项目法人</w:t>
      </w:r>
    </w:p>
    <w:p w:rsidR="00815F77" w:rsidRPr="00815F77" w:rsidRDefault="00815F77" w:rsidP="00815F77">
      <w:pPr>
        <w:jc w:val="left"/>
        <w:rPr>
          <w:rFonts w:asciiTheme="minorEastAsia" w:eastAsiaTheme="minorEastAsia" w:hAnsiTheme="minorEastAsia"/>
          <w:color w:val="000000"/>
          <w:szCs w:val="21"/>
        </w:rPr>
      </w:pPr>
      <w:r w:rsidRPr="00815F77">
        <w:rPr>
          <w:rFonts w:asciiTheme="minorEastAsia" w:eastAsiaTheme="minorEastAsia" w:hAnsiTheme="minorEastAsia"/>
          <w:color w:val="000000"/>
          <w:szCs w:val="21"/>
        </w:rPr>
        <w:t>C.</w:t>
      </w:r>
      <w:r w:rsidRPr="00815F77">
        <w:rPr>
          <w:rFonts w:asciiTheme="minorEastAsia" w:eastAsiaTheme="minorEastAsia" w:hAnsiTheme="minorEastAsia" w:hint="eastAsia"/>
          <w:color w:val="000000"/>
          <w:szCs w:val="21"/>
        </w:rPr>
        <w:t xml:space="preserve">质量监督结构 </w:t>
      </w:r>
    </w:p>
    <w:p w:rsidR="00815F77" w:rsidRPr="00815F77" w:rsidRDefault="00815F77" w:rsidP="00815F77">
      <w:pPr>
        <w:jc w:val="left"/>
        <w:rPr>
          <w:rFonts w:asciiTheme="minorEastAsia" w:eastAsiaTheme="minorEastAsia" w:hAnsiTheme="minorEastAsia" w:hint="eastAsia"/>
          <w:color w:val="000000"/>
          <w:szCs w:val="21"/>
        </w:rPr>
      </w:pPr>
      <w:r w:rsidRPr="00815F77">
        <w:rPr>
          <w:rFonts w:asciiTheme="minorEastAsia" w:eastAsiaTheme="minorEastAsia" w:hAnsiTheme="minorEastAsia"/>
          <w:color w:val="000000"/>
          <w:szCs w:val="21"/>
        </w:rPr>
        <w:t>D.</w:t>
      </w:r>
      <w:r w:rsidRPr="00815F77">
        <w:rPr>
          <w:rFonts w:asciiTheme="minorEastAsia" w:eastAsiaTheme="minorEastAsia" w:hAnsiTheme="minorEastAsia" w:hint="eastAsia"/>
          <w:color w:val="000000"/>
          <w:szCs w:val="21"/>
        </w:rPr>
        <w:t xml:space="preserve">监理单位 </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【解析】</w:t>
      </w:r>
      <w:r w:rsidRPr="00815F77">
        <w:rPr>
          <w:rFonts w:asciiTheme="minorEastAsia" w:eastAsiaTheme="minorEastAsia" w:hAnsiTheme="minorEastAsia"/>
          <w:color w:val="000000"/>
          <w:szCs w:val="21"/>
        </w:rPr>
        <w:t>D</w:t>
      </w:r>
      <w:r w:rsidRPr="00815F77">
        <w:rPr>
          <w:rFonts w:asciiTheme="minorEastAsia" w:eastAsiaTheme="minorEastAsia" w:hAnsiTheme="minorEastAsia" w:hint="eastAsia"/>
          <w:color w:val="000000"/>
          <w:szCs w:val="21"/>
        </w:rPr>
        <w:t>本题考查的是水利水电工程施工质量检验的要求。质量缺陷备案表由监理单位组织填写。参见教材</w:t>
      </w:r>
      <w:r w:rsidRPr="00815F77">
        <w:rPr>
          <w:rFonts w:asciiTheme="minorEastAsia" w:eastAsiaTheme="minorEastAsia" w:hAnsiTheme="minorEastAsia"/>
          <w:color w:val="000000"/>
          <w:szCs w:val="21"/>
        </w:rPr>
        <w:t>P265</w:t>
      </w:r>
      <w:r w:rsidRPr="00815F77">
        <w:rPr>
          <w:rFonts w:asciiTheme="minorEastAsia" w:eastAsiaTheme="minorEastAsia" w:hAnsiTheme="minorEastAsia" w:hint="eastAsia"/>
          <w:color w:val="000000"/>
          <w:szCs w:val="21"/>
        </w:rPr>
        <w:t>。</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17.根据《水电工程验收管理办法》(国能新能[2011]263号)，水电工程阶段验收不包括()。</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A.工程截流验收</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B.工程蓄水验收</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C.水轮发电机组启动验收</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D.部分工程投入使用验收</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【解析】D本题考查的是水力发电工程验收的目的和依据。水电工程验收包括阶段验收和竣工验收，其中阶段验收包括工程截流验收、工程蓄水验收、水轮发电机组启动验收。参见教材P300。</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18.根据《水工碾压混凝土施工规范》(DL/T5112-2009，使用天然砂石料时，三级配碾压混凝土的砂率为()。</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A.28%一</w:t>
      </w:r>
      <w:proofErr w:type="gramStart"/>
      <w:r w:rsidRPr="00815F77">
        <w:rPr>
          <w:rFonts w:asciiTheme="minorEastAsia" w:eastAsiaTheme="minorEastAsia" w:hAnsiTheme="minorEastAsia" w:hint="eastAsia"/>
          <w:color w:val="000000"/>
          <w:szCs w:val="21"/>
        </w:rPr>
        <w:t>32</w:t>
      </w:r>
      <w:proofErr w:type="gramEnd"/>
      <w:r w:rsidRPr="00815F77">
        <w:rPr>
          <w:rFonts w:asciiTheme="minorEastAsia" w:eastAsiaTheme="minorEastAsia" w:hAnsiTheme="minorEastAsia" w:hint="eastAsia"/>
          <w:color w:val="000000"/>
          <w:szCs w:val="21"/>
        </w:rPr>
        <w:t>%</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B.31%一</w:t>
      </w:r>
      <w:proofErr w:type="gramStart"/>
      <w:r w:rsidRPr="00815F77">
        <w:rPr>
          <w:rFonts w:asciiTheme="minorEastAsia" w:eastAsiaTheme="minorEastAsia" w:hAnsiTheme="minorEastAsia" w:hint="eastAsia"/>
          <w:color w:val="000000"/>
          <w:szCs w:val="21"/>
        </w:rPr>
        <w:t>35</w:t>
      </w:r>
      <w:proofErr w:type="gramEnd"/>
      <w:r w:rsidRPr="00815F77">
        <w:rPr>
          <w:rFonts w:asciiTheme="minorEastAsia" w:eastAsiaTheme="minorEastAsia" w:hAnsiTheme="minorEastAsia" w:hint="eastAsia"/>
          <w:color w:val="000000"/>
          <w:szCs w:val="21"/>
        </w:rPr>
        <w:t>%</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lastRenderedPageBreak/>
        <w:t>C.32%一</w:t>
      </w:r>
      <w:proofErr w:type="gramStart"/>
      <w:r w:rsidRPr="00815F77">
        <w:rPr>
          <w:rFonts w:asciiTheme="minorEastAsia" w:eastAsiaTheme="minorEastAsia" w:hAnsiTheme="minorEastAsia" w:hint="eastAsia"/>
          <w:color w:val="000000"/>
          <w:szCs w:val="21"/>
        </w:rPr>
        <w:t>37</w:t>
      </w:r>
      <w:proofErr w:type="gramEnd"/>
      <w:r w:rsidRPr="00815F77">
        <w:rPr>
          <w:rFonts w:asciiTheme="minorEastAsia" w:eastAsiaTheme="minorEastAsia" w:hAnsiTheme="minorEastAsia" w:hint="eastAsia"/>
          <w:color w:val="000000"/>
          <w:szCs w:val="21"/>
        </w:rPr>
        <w:t>%</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D.35%一</w:t>
      </w:r>
      <w:proofErr w:type="gramStart"/>
      <w:r w:rsidRPr="00815F77">
        <w:rPr>
          <w:rFonts w:asciiTheme="minorEastAsia" w:eastAsiaTheme="minorEastAsia" w:hAnsiTheme="minorEastAsia" w:hint="eastAsia"/>
          <w:color w:val="000000"/>
          <w:szCs w:val="21"/>
        </w:rPr>
        <w:t>40</w:t>
      </w:r>
      <w:proofErr w:type="gramEnd"/>
      <w:r w:rsidRPr="00815F77">
        <w:rPr>
          <w:rFonts w:asciiTheme="minorEastAsia" w:eastAsiaTheme="minorEastAsia" w:hAnsiTheme="minorEastAsia" w:hint="eastAsia"/>
          <w:color w:val="000000"/>
          <w:szCs w:val="21"/>
        </w:rPr>
        <w:t>%</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【解析】A本题考查的是水力发电工程碾压混凝土施工的内容。使用天然砂石料时，三级配碾压混凝土的砂率为28%</w:t>
      </w:r>
      <w:r w:rsidRPr="00815F77">
        <w:rPr>
          <w:rFonts w:asciiTheme="minorEastAsia" w:eastAsiaTheme="minorEastAsia" w:hAnsiTheme="minorEastAsia" w:cs="宋体" w:hint="eastAsia"/>
          <w:color w:val="000000"/>
          <w:szCs w:val="21"/>
        </w:rPr>
        <w:t>～</w:t>
      </w:r>
      <w:r w:rsidRPr="00815F77">
        <w:rPr>
          <w:rFonts w:asciiTheme="minorEastAsia" w:eastAsiaTheme="minorEastAsia" w:hAnsiTheme="minorEastAsia" w:hint="eastAsia"/>
          <w:color w:val="000000"/>
          <w:szCs w:val="21"/>
        </w:rPr>
        <w:t>32%，二级配时为32%</w:t>
      </w:r>
      <w:r w:rsidRPr="00815F77">
        <w:rPr>
          <w:rFonts w:asciiTheme="minorEastAsia" w:eastAsiaTheme="minorEastAsia" w:hAnsiTheme="minorEastAsia" w:cs="宋体" w:hint="eastAsia"/>
          <w:color w:val="000000"/>
          <w:szCs w:val="21"/>
        </w:rPr>
        <w:t>～</w:t>
      </w:r>
      <w:r w:rsidRPr="00815F77">
        <w:rPr>
          <w:rFonts w:asciiTheme="minorEastAsia" w:eastAsiaTheme="minorEastAsia" w:hAnsiTheme="minorEastAsia" w:hint="eastAsia"/>
          <w:color w:val="000000"/>
          <w:szCs w:val="21"/>
        </w:rPr>
        <w:t>37%。参见教材P438。</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19.下列注册建造师(水利水电工程专业)签章文件中，不属于水库工程验收管理文件的是()。</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A.验收申请报告</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B.验收鉴定书</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C.法人验收质量结论</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D.施工管理工作报告</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【解析】B本题考查的是一级建造师(水利水电工程)施工管理签章文件目录。验收管理文件:验收申请</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报告、法人验收质量结论、施工管理工作报告、代表施工单位参加工程验收人员名单确认表。参见教材P459。</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20.根据《水利工程设计变更管理暂行办法》(水</w:t>
      </w:r>
      <w:proofErr w:type="gramStart"/>
      <w:r w:rsidRPr="00815F77">
        <w:rPr>
          <w:rFonts w:asciiTheme="minorEastAsia" w:eastAsiaTheme="minorEastAsia" w:hAnsiTheme="minorEastAsia" w:hint="eastAsia"/>
          <w:color w:val="000000"/>
          <w:szCs w:val="21"/>
        </w:rPr>
        <w:t>规</w:t>
      </w:r>
      <w:proofErr w:type="gramEnd"/>
      <w:r w:rsidRPr="00815F77">
        <w:rPr>
          <w:rFonts w:asciiTheme="minorEastAsia" w:eastAsiaTheme="minorEastAsia" w:hAnsiTheme="minorEastAsia" w:hint="eastAsia"/>
          <w:color w:val="000000"/>
          <w:szCs w:val="21"/>
        </w:rPr>
        <w:t>计[2012]93号)，水利工程重大设计变更文件应报</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()审批。</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A.原可行性研究报告审批部门</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B.原初步设计审批部门</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C.施工图设计审批部门</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D.项目主管部门</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【解析】B本题考查的是建设实施阶段的工作内容。重大设计变更文件，由项目法人按原报审程序报原初步设计审批部门审批。参见教材P154。</w:t>
      </w:r>
    </w:p>
    <w:p w:rsidR="00815F77" w:rsidRPr="00815F77" w:rsidRDefault="00815F77" w:rsidP="00815F77">
      <w:pPr>
        <w:numPr>
          <w:ilvl w:val="0"/>
          <w:numId w:val="3"/>
        </w:num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多项选择题(共10题，每题2分。每题的备选项中，有2个或2个以上符合题意，至少有一个错项。错</w:t>
      </w:r>
      <w:proofErr w:type="gramStart"/>
      <w:r w:rsidRPr="00815F77">
        <w:rPr>
          <w:rFonts w:asciiTheme="minorEastAsia" w:eastAsiaTheme="minorEastAsia" w:hAnsiTheme="minorEastAsia" w:hint="eastAsia"/>
          <w:color w:val="000000"/>
          <w:szCs w:val="21"/>
        </w:rPr>
        <w:t>选本题不得分</w:t>
      </w:r>
      <w:proofErr w:type="gramEnd"/>
      <w:r w:rsidRPr="00815F77">
        <w:rPr>
          <w:rFonts w:asciiTheme="minorEastAsia" w:eastAsiaTheme="minorEastAsia" w:hAnsiTheme="minorEastAsia" w:hint="eastAsia"/>
          <w:color w:val="000000"/>
          <w:szCs w:val="21"/>
        </w:rPr>
        <w:t>；少选，所选的每个选项得0.5分)</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21.根据《贯彻质量发展纲要提升水利工程质量的实施意见》(水建管[2012]581号)，到2 02。年，水利工程质量发展的具体目标包括()。</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A.水利工程质量水平全面提升</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B.人民群众对水利工程质量满意</w:t>
      </w:r>
      <w:proofErr w:type="gramStart"/>
      <w:r w:rsidRPr="00815F77">
        <w:rPr>
          <w:rFonts w:asciiTheme="minorEastAsia" w:eastAsiaTheme="minorEastAsia" w:hAnsiTheme="minorEastAsia" w:hint="eastAsia"/>
          <w:color w:val="000000"/>
          <w:szCs w:val="21"/>
        </w:rPr>
        <w:t>度显著</w:t>
      </w:r>
      <w:proofErr w:type="gramEnd"/>
      <w:r w:rsidRPr="00815F77">
        <w:rPr>
          <w:rFonts w:asciiTheme="minorEastAsia" w:eastAsiaTheme="minorEastAsia" w:hAnsiTheme="minorEastAsia" w:hint="eastAsia"/>
          <w:color w:val="000000"/>
          <w:szCs w:val="21"/>
        </w:rPr>
        <w:t>提高</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C.国家重点水利工程质量达到国际先进水平</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D.大中型水利工程项目一次性验收合格率达到98%以上</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hint="eastAsia"/>
          <w:color w:val="000000"/>
          <w:szCs w:val="21"/>
        </w:rPr>
        <w:t>E.小型水利工程项目一次验收合格率达到100</w:t>
      </w:r>
      <w:r w:rsidRPr="00815F77">
        <w:rPr>
          <w:rFonts w:asciiTheme="minorEastAsia" w:eastAsiaTheme="minorEastAsia" w:hAnsiTheme="minorEastAsia" w:cs="宋体" w:hint="eastAsia"/>
          <w:color w:val="000000"/>
          <w:szCs w:val="21"/>
        </w:rPr>
        <w:t>％</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hint="eastAsia"/>
          <w:color w:val="000000"/>
          <w:szCs w:val="21"/>
        </w:rPr>
        <w:t>【解析】</w:t>
      </w:r>
      <w:r w:rsidRPr="00815F77">
        <w:rPr>
          <w:rFonts w:asciiTheme="minorEastAsia" w:eastAsiaTheme="minorEastAsia" w:hAnsiTheme="minorEastAsia" w:cs="宋体" w:hint="eastAsia"/>
          <w:color w:val="000000"/>
          <w:szCs w:val="21"/>
        </w:rPr>
        <w:t>ABC本题考查的是水利工程项目法人质量管理内容。水利工程建设总体质量工作目标是，到2020年，水利工程质量水平全面提升，国家重点水利工程质量达到国际先进水平，人民群众对水利工程质量满意</w:t>
      </w:r>
      <w:proofErr w:type="gramStart"/>
      <w:r w:rsidRPr="00815F77">
        <w:rPr>
          <w:rFonts w:asciiTheme="minorEastAsia" w:eastAsiaTheme="minorEastAsia" w:hAnsiTheme="minorEastAsia" w:cs="宋体" w:hint="eastAsia"/>
          <w:color w:val="000000"/>
          <w:szCs w:val="21"/>
        </w:rPr>
        <w:t>度显著</w:t>
      </w:r>
      <w:proofErr w:type="gramEnd"/>
      <w:r w:rsidRPr="00815F77">
        <w:rPr>
          <w:rFonts w:asciiTheme="minorEastAsia" w:eastAsiaTheme="minorEastAsia" w:hAnsiTheme="minorEastAsia" w:cs="宋体" w:hint="eastAsia"/>
          <w:color w:val="000000"/>
          <w:szCs w:val="21"/>
        </w:rPr>
        <w:t>提高。参见教材P221。</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22.水利工程施工中，基坑经常性排水量的组成包括（）。</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A.围墙渗流量</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B.覆盖层含水量</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C.基坑初期积水量</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D.排水时段降雨量</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E.施工弃水量</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hint="eastAsia"/>
          <w:color w:val="000000"/>
          <w:szCs w:val="21"/>
        </w:rPr>
        <w:t>【解析】</w:t>
      </w:r>
      <w:r w:rsidRPr="00815F77">
        <w:rPr>
          <w:rFonts w:asciiTheme="minorEastAsia" w:eastAsiaTheme="minorEastAsia" w:hAnsiTheme="minorEastAsia" w:cs="宋体" w:hint="eastAsia"/>
          <w:color w:val="000000"/>
          <w:szCs w:val="21"/>
        </w:rPr>
        <w:t>ABDE本题考查的是经常性排水量。经常性排水应分别计算围堰和地基在设计水头的渗流量、覆盖层中的含水量、排水时降水量及施工弃水量。参见教材P58。</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23.检测混凝土面板堆石坝垫层料压实干密度，可采用()。</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A.环刀法</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lastRenderedPageBreak/>
        <w:t>B.灌水法</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C.</w:t>
      </w:r>
      <w:proofErr w:type="gramStart"/>
      <w:r w:rsidRPr="00815F77">
        <w:rPr>
          <w:rFonts w:asciiTheme="minorEastAsia" w:eastAsiaTheme="minorEastAsia" w:hAnsiTheme="minorEastAsia" w:cs="宋体" w:hint="eastAsia"/>
          <w:color w:val="000000"/>
          <w:szCs w:val="21"/>
        </w:rPr>
        <w:t>灌砂法</w:t>
      </w:r>
      <w:proofErr w:type="gramEnd"/>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D.蜡封法</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E.核子密度仪法</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hint="eastAsia"/>
          <w:color w:val="000000"/>
          <w:szCs w:val="21"/>
        </w:rPr>
        <w:t>【解析】</w:t>
      </w:r>
      <w:r w:rsidRPr="00815F77">
        <w:rPr>
          <w:rFonts w:asciiTheme="minorEastAsia" w:eastAsiaTheme="minorEastAsia" w:hAnsiTheme="minorEastAsia" w:cs="宋体" w:hint="eastAsia"/>
          <w:color w:val="000000"/>
          <w:szCs w:val="21"/>
        </w:rPr>
        <w:t>BCE本题考查的是堆石体填筑的施工质量控制。垫层料、过渡料和堆石料压实干密度检测方法，宜采用挖坑灌水(砂)法，或辅以其他成熟的方法。垫层料也可用核子密度仪法。参见教材P91。</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24.水闸混凝土工程施工的原则包括（）。</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A.先深后浅</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B.先轻后重</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C.先高后矮</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D.先主后次</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E.先上游后下游</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【解析】ACD本题考查的是水闸混凝土施工。混凝土工程的施工宜掌握以闸室为中心，按照</w:t>
      </w:r>
      <w:proofErr w:type="gramStart"/>
      <w:r w:rsidRPr="00815F77">
        <w:rPr>
          <w:rFonts w:asciiTheme="minorEastAsia" w:eastAsiaTheme="minorEastAsia" w:hAnsiTheme="minorEastAsia" w:cs="宋体" w:hint="eastAsia"/>
          <w:color w:val="000000"/>
          <w:szCs w:val="21"/>
        </w:rPr>
        <w:t>”</w:t>
      </w:r>
      <w:proofErr w:type="gramEnd"/>
      <w:r w:rsidRPr="00815F77">
        <w:rPr>
          <w:rFonts w:asciiTheme="minorEastAsia" w:eastAsiaTheme="minorEastAsia" w:hAnsiTheme="minorEastAsia" w:cs="宋体" w:hint="eastAsia"/>
          <w:color w:val="000000"/>
          <w:szCs w:val="21"/>
        </w:rPr>
        <w:t>先深后浅、先重后轻、先高后矮、先主后次</w:t>
      </w:r>
      <w:proofErr w:type="gramStart"/>
      <w:r w:rsidRPr="00815F77">
        <w:rPr>
          <w:rFonts w:asciiTheme="minorEastAsia" w:eastAsiaTheme="minorEastAsia" w:hAnsiTheme="minorEastAsia" w:cs="宋体" w:hint="eastAsia"/>
          <w:color w:val="000000"/>
          <w:szCs w:val="21"/>
        </w:rPr>
        <w:t>”</w:t>
      </w:r>
      <w:proofErr w:type="gramEnd"/>
      <w:r w:rsidRPr="00815F77">
        <w:rPr>
          <w:rFonts w:asciiTheme="minorEastAsia" w:eastAsiaTheme="minorEastAsia" w:hAnsiTheme="minorEastAsia" w:cs="宋体" w:hint="eastAsia"/>
          <w:color w:val="000000"/>
          <w:szCs w:val="21"/>
        </w:rPr>
        <w:t>的原则进行。参见教材P124.</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25.水利工程建设程序中，立项过程包括()阶段。</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A.规划</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B.评估</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C.项目建议书</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D.可行性研究报告</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E.初步设计</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【解析】CD本题考查的是水利工程建设项目的类型及建设阶段划分。立项过程(手续)包括项目建议书</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和可行性研究报告阶段。参见教材P149.</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26.根据《关于鼓励和引导社会资本参与重大水利工程建设运营的实施意见》(</w:t>
      </w:r>
      <w:proofErr w:type="gramStart"/>
      <w:r w:rsidRPr="00815F77">
        <w:rPr>
          <w:rFonts w:asciiTheme="minorEastAsia" w:eastAsiaTheme="minorEastAsia" w:hAnsiTheme="minorEastAsia" w:cs="宋体" w:hint="eastAsia"/>
          <w:color w:val="000000"/>
          <w:szCs w:val="21"/>
        </w:rPr>
        <w:t>发改农经</w:t>
      </w:r>
      <w:proofErr w:type="gramEnd"/>
      <w:r w:rsidRPr="00815F77">
        <w:rPr>
          <w:rFonts w:asciiTheme="minorEastAsia" w:eastAsiaTheme="minorEastAsia" w:hAnsiTheme="minorEastAsia" w:cs="宋体" w:hint="eastAsia"/>
          <w:color w:val="000000"/>
          <w:szCs w:val="21"/>
        </w:rPr>
        <w:t>[2015]488号)，重大水利工程建设投入中的政府投资和社会资本，原则上按()进行合理分摊和筹措。</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A.建设成本</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B.功能</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C.运营费用</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D.效益</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E.财政承受能力</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【解析】BD本题考查的是代建制和PPP制。重大水利工程建设投入，原则上按功能、效益进行合理分摊和筹措，并按规定安排政府投资。参见教材P164.</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27.根据《水利基本建设项目</w:t>
      </w:r>
      <w:proofErr w:type="gramStart"/>
      <w:r w:rsidRPr="00815F77">
        <w:rPr>
          <w:rFonts w:asciiTheme="minorEastAsia" w:eastAsiaTheme="minorEastAsia" w:hAnsiTheme="minorEastAsia" w:cs="宋体" w:hint="eastAsia"/>
          <w:color w:val="000000"/>
          <w:szCs w:val="21"/>
        </w:rPr>
        <w:t>稽察</w:t>
      </w:r>
      <w:proofErr w:type="gramEnd"/>
      <w:r w:rsidRPr="00815F77">
        <w:rPr>
          <w:rFonts w:asciiTheme="minorEastAsia" w:eastAsiaTheme="minorEastAsia" w:hAnsiTheme="minorEastAsia" w:cs="宋体" w:hint="eastAsia"/>
          <w:color w:val="000000"/>
          <w:szCs w:val="21"/>
        </w:rPr>
        <w:t>暂行办法》(水利部令第11号)建设项目的</w:t>
      </w:r>
      <w:proofErr w:type="gramStart"/>
      <w:r w:rsidRPr="00815F77">
        <w:rPr>
          <w:rFonts w:asciiTheme="minorEastAsia" w:eastAsiaTheme="minorEastAsia" w:hAnsiTheme="minorEastAsia" w:cs="宋体" w:hint="eastAsia"/>
          <w:color w:val="000000"/>
          <w:szCs w:val="21"/>
        </w:rPr>
        <w:t>稽察</w:t>
      </w:r>
      <w:proofErr w:type="gramEnd"/>
      <w:r w:rsidRPr="00815F77">
        <w:rPr>
          <w:rFonts w:asciiTheme="minorEastAsia" w:eastAsiaTheme="minorEastAsia" w:hAnsiTheme="minorEastAsia" w:cs="宋体" w:hint="eastAsia"/>
          <w:color w:val="000000"/>
          <w:szCs w:val="21"/>
        </w:rPr>
        <w:t>内容包括()等。</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A.项目前期工作</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B.项目设计工作</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C.项目工程质量</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D.项目资金使用</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E.项目运行管理</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【解析】ABCD本题考查的是水利工程建设</w:t>
      </w:r>
      <w:proofErr w:type="gramStart"/>
      <w:r w:rsidRPr="00815F77">
        <w:rPr>
          <w:rFonts w:asciiTheme="minorEastAsia" w:eastAsiaTheme="minorEastAsia" w:hAnsiTheme="minorEastAsia" w:cs="宋体" w:hint="eastAsia"/>
          <w:color w:val="000000"/>
          <w:szCs w:val="21"/>
        </w:rPr>
        <w:t>稽察</w:t>
      </w:r>
      <w:proofErr w:type="gramEnd"/>
      <w:r w:rsidRPr="00815F77">
        <w:rPr>
          <w:rFonts w:asciiTheme="minorEastAsia" w:eastAsiaTheme="minorEastAsia" w:hAnsiTheme="minorEastAsia" w:cs="宋体" w:hint="eastAsia"/>
          <w:color w:val="000000"/>
          <w:szCs w:val="21"/>
        </w:rPr>
        <w:t>的内容。对建设项目的</w:t>
      </w:r>
      <w:proofErr w:type="gramStart"/>
      <w:r w:rsidRPr="00815F77">
        <w:rPr>
          <w:rFonts w:asciiTheme="minorEastAsia" w:eastAsiaTheme="minorEastAsia" w:hAnsiTheme="minorEastAsia" w:cs="宋体" w:hint="eastAsia"/>
          <w:color w:val="000000"/>
          <w:szCs w:val="21"/>
        </w:rPr>
        <w:t>稽察</w:t>
      </w:r>
      <w:proofErr w:type="gramEnd"/>
      <w:r w:rsidRPr="00815F77">
        <w:rPr>
          <w:rFonts w:asciiTheme="minorEastAsia" w:eastAsiaTheme="minorEastAsia" w:hAnsiTheme="minorEastAsia" w:cs="宋体" w:hint="eastAsia"/>
          <w:color w:val="000000"/>
          <w:szCs w:val="21"/>
        </w:rPr>
        <w:t>，主要包括项目前期工作与设计工作、项目建设管理、项目计划下达与执行、资金使用、工程质量、国家有关政策、法律、法规、规章和技术标准执行情况等方面的内容。参见教材P171.</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lastRenderedPageBreak/>
        <w:t>28.根据现行有关规定，实行注册管理的人员有().</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A.建造师</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B.水利工程建设监理工程师</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C.水利造价工程师</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D.水利工程质量检测员</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E.土木工程师(岩土)</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【解析】AE根据国务院关于简化和下放审批权限的有关要求，取消对水利工程建设监理工程师、水利造价师、水利工程质量检测员等注册要求。</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29.根据《水利工程施工监理规范》C S L288-2014，水利工程施工实施阶段监理工作的内容中，开工条件的控制涉及()。</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A.签发开工通知</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B.分部工程开工</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C.分项工程开工</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D.单元工程开工</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E.混凝土浇筑开仓</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【解析】ABDE本题考查的是水利工程施工监理工作的主要内容。开工条件的控制包括签发开工通知、分部工程开工、单元工程开工、混凝土浇筑开仓。参见教材P357.</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30.根据《水利水电工程施工组织设计规范》(SL303-2004，工程施工总工期是指()等项工期之</w:t>
      </w:r>
      <w:proofErr w:type="gramStart"/>
      <w:r w:rsidRPr="00815F77">
        <w:rPr>
          <w:rFonts w:asciiTheme="minorEastAsia" w:eastAsiaTheme="minorEastAsia" w:hAnsiTheme="minorEastAsia" w:cs="宋体" w:hint="eastAsia"/>
          <w:color w:val="000000"/>
          <w:szCs w:val="21"/>
        </w:rPr>
        <w:t>和</w:t>
      </w:r>
      <w:proofErr w:type="gramEnd"/>
      <w:r w:rsidRPr="00815F77">
        <w:rPr>
          <w:rFonts w:asciiTheme="minorEastAsia" w:eastAsiaTheme="minorEastAsia" w:hAnsiTheme="minorEastAsia" w:cs="宋体" w:hint="eastAsia"/>
          <w:color w:val="000000"/>
          <w:szCs w:val="21"/>
        </w:rPr>
        <w:t>。</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A.工程筹建期</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B.工程准备期</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C.主体工程施工期</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D.工程</w:t>
      </w:r>
      <w:proofErr w:type="gramStart"/>
      <w:r w:rsidRPr="00815F77">
        <w:rPr>
          <w:rFonts w:asciiTheme="minorEastAsia" w:eastAsiaTheme="minorEastAsia" w:hAnsiTheme="minorEastAsia" w:cs="宋体" w:hint="eastAsia"/>
          <w:color w:val="000000"/>
          <w:szCs w:val="21"/>
        </w:rPr>
        <w:t>完建期</w:t>
      </w:r>
      <w:proofErr w:type="gramEnd"/>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E.工程试运行期</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【解析】BCD本题考查的是水利水电工程施工进度计划的编制与进度保证措施。根据《水利水电工程施工组织设计规范》SL303-2004，工程建设全过程可划分为工程筹建期、工程准备期、主体工程施工期和工程</w:t>
      </w:r>
      <w:proofErr w:type="gramStart"/>
      <w:r w:rsidRPr="00815F77">
        <w:rPr>
          <w:rFonts w:asciiTheme="minorEastAsia" w:eastAsiaTheme="minorEastAsia" w:hAnsiTheme="minorEastAsia" w:cs="宋体" w:hint="eastAsia"/>
          <w:color w:val="000000"/>
          <w:szCs w:val="21"/>
        </w:rPr>
        <w:t>完建期</w:t>
      </w:r>
      <w:proofErr w:type="gramEnd"/>
      <w:r w:rsidRPr="00815F77">
        <w:rPr>
          <w:rFonts w:asciiTheme="minorEastAsia" w:eastAsiaTheme="minorEastAsia" w:hAnsiTheme="minorEastAsia" w:cs="宋体" w:hint="eastAsia"/>
          <w:color w:val="000000"/>
          <w:szCs w:val="21"/>
        </w:rPr>
        <w:t>四个施工时段。编制施工总进度时，工程施工总工期应为后三项工期之</w:t>
      </w:r>
      <w:proofErr w:type="gramStart"/>
      <w:r w:rsidRPr="00815F77">
        <w:rPr>
          <w:rFonts w:asciiTheme="minorEastAsia" w:eastAsiaTheme="minorEastAsia" w:hAnsiTheme="minorEastAsia" w:cs="宋体" w:hint="eastAsia"/>
          <w:color w:val="000000"/>
          <w:szCs w:val="21"/>
        </w:rPr>
        <w:t>和</w:t>
      </w:r>
      <w:proofErr w:type="gramEnd"/>
      <w:r w:rsidRPr="00815F77">
        <w:rPr>
          <w:rFonts w:asciiTheme="minorEastAsia" w:eastAsiaTheme="minorEastAsia" w:hAnsiTheme="minorEastAsia" w:cs="宋体" w:hint="eastAsia"/>
          <w:color w:val="000000"/>
          <w:szCs w:val="21"/>
        </w:rPr>
        <w:t>。参见教材P314.</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三、案例分析题(共5题，(</w:t>
      </w:r>
      <w:proofErr w:type="gramStart"/>
      <w:r w:rsidRPr="00815F77">
        <w:rPr>
          <w:rFonts w:asciiTheme="minorEastAsia" w:eastAsiaTheme="minorEastAsia" w:hAnsiTheme="minorEastAsia" w:cs="宋体" w:hint="eastAsia"/>
          <w:color w:val="000000"/>
          <w:szCs w:val="21"/>
        </w:rPr>
        <w:t>一</w:t>
      </w:r>
      <w:proofErr w:type="gramEnd"/>
      <w:r w:rsidRPr="00815F77">
        <w:rPr>
          <w:rFonts w:asciiTheme="minorEastAsia" w:eastAsiaTheme="minorEastAsia" w:hAnsiTheme="minorEastAsia" w:cs="宋体" w:hint="eastAsia"/>
          <w:color w:val="000000"/>
          <w:szCs w:val="21"/>
        </w:rPr>
        <w:t>)、(二)、(三)题各20分，(四)、(五)题各30分)</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w:t>
      </w:r>
      <w:proofErr w:type="gramStart"/>
      <w:r w:rsidRPr="00815F77">
        <w:rPr>
          <w:rFonts w:asciiTheme="minorEastAsia" w:eastAsiaTheme="minorEastAsia" w:hAnsiTheme="minorEastAsia" w:cs="宋体" w:hint="eastAsia"/>
          <w:color w:val="000000"/>
          <w:szCs w:val="21"/>
        </w:rPr>
        <w:t>一</w:t>
      </w:r>
      <w:proofErr w:type="gramEnd"/>
      <w:r w:rsidRPr="00815F77">
        <w:rPr>
          <w:rFonts w:asciiTheme="minorEastAsia" w:eastAsiaTheme="minorEastAsia" w:hAnsiTheme="minorEastAsia" w:cs="宋体" w:hint="eastAsia"/>
          <w:color w:val="000000"/>
          <w:szCs w:val="21"/>
        </w:rPr>
        <w:t>)</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问题:</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 xml:space="preserve">  1、说明本水库枢纽工程的规模、等别及施工项目负责人应具有的建造师级别。</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 xml:space="preserve">  2、根据《水利工程建设安全生产管理规定》，事件一中，本项目的安全施工责任人是谁?专职安全</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生产管理人员的职责是什么?</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 xml:space="preserve">    3、简要说明什么是高处作业，指出事件二中发生事故的高处作业级别和种类。</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 xml:space="preserve">    4、说明事件二中“四不放过”原则具体要求。</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 xml:space="preserve">    5、在事件</w:t>
      </w:r>
      <w:proofErr w:type="gramStart"/>
      <w:r w:rsidRPr="00815F77">
        <w:rPr>
          <w:rFonts w:asciiTheme="minorEastAsia" w:eastAsiaTheme="minorEastAsia" w:hAnsiTheme="minorEastAsia" w:cs="宋体" w:hint="eastAsia"/>
          <w:color w:val="000000"/>
          <w:szCs w:val="21"/>
        </w:rPr>
        <w:t>三涉及</w:t>
      </w:r>
      <w:proofErr w:type="gramEnd"/>
      <w:r w:rsidRPr="00815F77">
        <w:rPr>
          <w:rFonts w:asciiTheme="minorEastAsia" w:eastAsiaTheme="minorEastAsia" w:hAnsiTheme="minorEastAsia" w:cs="宋体" w:hint="eastAsia"/>
          <w:color w:val="000000"/>
          <w:szCs w:val="21"/>
        </w:rPr>
        <w:t>的工程部位中，哪些应放置安全警示标志?</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案例</w:t>
      </w:r>
      <w:proofErr w:type="gramStart"/>
      <w:r w:rsidRPr="00815F77">
        <w:rPr>
          <w:rFonts w:asciiTheme="minorEastAsia" w:eastAsiaTheme="minorEastAsia" w:hAnsiTheme="minorEastAsia" w:cs="宋体" w:hint="eastAsia"/>
          <w:color w:val="000000"/>
          <w:szCs w:val="21"/>
        </w:rPr>
        <w:t>一</w:t>
      </w:r>
      <w:proofErr w:type="gramEnd"/>
      <w:r w:rsidRPr="00815F77">
        <w:rPr>
          <w:rFonts w:asciiTheme="minorEastAsia" w:eastAsiaTheme="minorEastAsia" w:hAnsiTheme="minorEastAsia" w:cs="宋体" w:hint="eastAsia"/>
          <w:color w:val="000000"/>
          <w:szCs w:val="21"/>
        </w:rPr>
        <w:t>参考答案</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(3分)1.本工程等级、规模如下:II等，大(2)型。项目负责人应为一级水利水电注册建造师。</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(2分)2.本项目安全施工责任人为本项目的项目经理。(3分)专职安全生产管理人员职责如下:</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(1)对安全生产进行现场监督检查。（2）发现事故隐患，及时报告。（3）发现违章作业、立即制止。</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lastRenderedPageBreak/>
        <w:t>(3分)3.2m以上作业为高处作业。事件二中的为:三级高处作业，夜间高处作业(特殊高处作业)</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(4分)4.四不放过原则如下:（1）事故原因不查清，不放过(2)责任人和职工没受到教育，不放过</w:t>
      </w:r>
    </w:p>
    <w:p w:rsidR="00815F77" w:rsidRPr="00815F77" w:rsidRDefault="00815F77" w:rsidP="00815F77">
      <w:pPr>
        <w:numPr>
          <w:ilvl w:val="0"/>
          <w:numId w:val="4"/>
        </w:num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没有整改措施或整改措施不落实，不放过(4)责任人没有受到处理不放过。</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(5分)5.下述部位放置安全标示:</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 xml:space="preserve">        （1）脚手架(2)通道口(3)基坑(4)塔式起重机旁(5)？？？</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hint="eastAsia"/>
          <w:color w:val="000000"/>
          <w:szCs w:val="21"/>
        </w:rPr>
        <w:t>（二）</w:t>
      </w:r>
      <w:r w:rsidRPr="00815F77">
        <w:rPr>
          <w:rFonts w:asciiTheme="minorEastAsia" w:eastAsiaTheme="minorEastAsia" w:hAnsiTheme="minorEastAsia"/>
          <w:color w:val="000000"/>
          <w:szCs w:val="21"/>
        </w:rPr>
        <w:t xml:space="preserve">… </w:t>
      </w:r>
    </w:p>
    <w:p w:rsidR="00815F77" w:rsidRPr="00815F77" w:rsidRDefault="00815F77" w:rsidP="00815F77">
      <w:pPr>
        <w:rPr>
          <w:rFonts w:asciiTheme="minorEastAsia" w:eastAsiaTheme="minorEastAsia" w:hAnsiTheme="minorEastAsia" w:hint="eastAsia"/>
          <w:szCs w:val="21"/>
        </w:rPr>
      </w:pPr>
      <w:r w:rsidRPr="00815F77">
        <w:rPr>
          <w:rFonts w:asciiTheme="minorEastAsia" w:eastAsiaTheme="minorEastAsia" w:hAnsiTheme="minorEastAsia"/>
          <w:szCs w:val="21"/>
        </w:rPr>
        <w:t xml:space="preserve"> </w:t>
      </w:r>
      <w:r w:rsidRPr="00815F77">
        <w:rPr>
          <w:rFonts w:asciiTheme="minorEastAsia" w:eastAsiaTheme="minorEastAsia" w:hAnsiTheme="minorEastAsia" w:hint="eastAsia"/>
          <w:szCs w:val="21"/>
        </w:rPr>
        <w:t>问题：</w:t>
      </w:r>
      <w:r w:rsidRPr="00815F77">
        <w:rPr>
          <w:rFonts w:asciiTheme="minorEastAsia" w:eastAsiaTheme="minorEastAsia" w:hAnsiTheme="minorEastAsia"/>
          <w:noProof/>
          <w:szCs w:val="21"/>
        </w:rPr>
        <w:drawing>
          <wp:inline distT="0" distB="0" distL="0" distR="0">
            <wp:extent cx="4563110" cy="3321050"/>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3110" cy="3321050"/>
                    </a:xfrm>
                    <a:prstGeom prst="rect">
                      <a:avLst/>
                    </a:prstGeom>
                    <a:noFill/>
                    <a:ln>
                      <a:noFill/>
                    </a:ln>
                  </pic:spPr>
                </pic:pic>
              </a:graphicData>
            </a:graphic>
          </wp:inline>
        </w:drawing>
      </w:r>
    </w:p>
    <w:p w:rsidR="00815F77" w:rsidRPr="00815F77" w:rsidRDefault="00815F77" w:rsidP="00815F77">
      <w:pPr>
        <w:rPr>
          <w:rFonts w:asciiTheme="minorEastAsia" w:eastAsiaTheme="minorEastAsia" w:hAnsiTheme="minorEastAsia"/>
          <w:szCs w:val="21"/>
        </w:rPr>
      </w:pPr>
    </w:p>
    <w:p w:rsidR="00815F77" w:rsidRPr="00815F77" w:rsidRDefault="00815F77" w:rsidP="00815F77">
      <w:pPr>
        <w:rPr>
          <w:rFonts w:asciiTheme="minorEastAsia" w:eastAsiaTheme="minorEastAsia" w:hAnsiTheme="minorEastAsia" w:cs="宋体"/>
          <w:color w:val="000000"/>
          <w:szCs w:val="21"/>
        </w:rPr>
      </w:pPr>
      <w:r w:rsidRPr="00815F77">
        <w:rPr>
          <w:rFonts w:asciiTheme="minorEastAsia" w:eastAsiaTheme="minorEastAsia" w:hAnsiTheme="minorEastAsia" w:cs="宋体" w:hint="eastAsia"/>
          <w:color w:val="000000"/>
          <w:szCs w:val="21"/>
        </w:rPr>
        <w:t>1、分别</w:t>
      </w:r>
      <w:proofErr w:type="gramStart"/>
      <w:r w:rsidRPr="00815F77">
        <w:rPr>
          <w:rFonts w:asciiTheme="minorEastAsia" w:eastAsiaTheme="minorEastAsia" w:hAnsiTheme="minorEastAsia" w:cs="宋体" w:hint="eastAsia"/>
          <w:color w:val="000000"/>
          <w:szCs w:val="21"/>
        </w:rPr>
        <w:t>写出图</w:t>
      </w:r>
      <w:proofErr w:type="gramEnd"/>
      <w:r w:rsidRPr="00815F77">
        <w:rPr>
          <w:rFonts w:asciiTheme="minorEastAsia" w:eastAsiaTheme="minorEastAsia" w:hAnsiTheme="minorEastAsia" w:cs="宋体" w:hint="eastAsia"/>
          <w:color w:val="000000"/>
          <w:szCs w:val="21"/>
        </w:rPr>
        <w:t>2-1、图2-2中施工网络进度计划的开始完成日期</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2、根据事件</w:t>
      </w:r>
      <w:proofErr w:type="gramStart"/>
      <w:r w:rsidRPr="00815F77">
        <w:rPr>
          <w:rFonts w:asciiTheme="minorEastAsia" w:eastAsiaTheme="minorEastAsia" w:hAnsiTheme="minorEastAsia" w:cs="宋体" w:hint="eastAsia"/>
          <w:color w:val="000000"/>
          <w:szCs w:val="21"/>
        </w:rPr>
        <w:t>一</w:t>
      </w:r>
      <w:proofErr w:type="gramEnd"/>
      <w:r w:rsidRPr="00815F77">
        <w:rPr>
          <w:rFonts w:asciiTheme="minorEastAsia" w:eastAsiaTheme="minorEastAsia" w:hAnsiTheme="minorEastAsia" w:cs="宋体" w:hint="eastAsia"/>
          <w:color w:val="000000"/>
          <w:szCs w:val="21"/>
        </w:rPr>
        <w:t>，用双代号非时标网络图绘制出修订后的施工进度计划(用工作代码表示)</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3、根据事件二，指出E工作第60天末实际超额(或拖欠)计划累计工作量的百分比、提前(或拖延)</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的天数。指出E工作实际持续时间，并简要分析E工作的实际进度对计划工期的影响。</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4、事件三中，施工单位停工的做法是否正确?施工单位可通过哪些途径来维护自己的权益?</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案例二参考答案</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（4分)1.（1)图2-1施工网络计划:开始时间2011年11月1日到2012年6月30日，</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 xml:space="preserve">        （2）图2-2施工网络计划:开始时间2012年10月1日到2013年3月30日(4分)</w:t>
      </w:r>
    </w:p>
    <w:p w:rsidR="00815F77" w:rsidRPr="00815F77" w:rsidRDefault="00815F77" w:rsidP="00815F77">
      <w:pPr>
        <w:ind w:firstLineChars="300" w:firstLine="630"/>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2.略</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（6分)3.E工作60天末，拖欠工程量12.1％;拖欠20天。E工作实际持续180天。E工作累计拖延工期30天，但不超过其总时差，对工期没有影响。</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（6分)4.施工单位停工的做法不正确。存在争议时，应按总监理工程的指令行为。可提出变更、索赔，如有争议，按争议解决方式处理。争议处理方式:（1)协商(2)争议评审组评审(3)仲裁(4)诉讼</w:t>
      </w:r>
    </w:p>
    <w:p w:rsidR="00815F77" w:rsidRPr="00815F77" w:rsidRDefault="00815F77" w:rsidP="00815F77">
      <w:pPr>
        <w:numPr>
          <w:ilvl w:val="0"/>
          <w:numId w:val="5"/>
        </w:numPr>
        <w:rPr>
          <w:rFonts w:asciiTheme="minorEastAsia" w:eastAsiaTheme="minorEastAsia" w:hAnsiTheme="minorEastAsia" w:hint="eastAsia"/>
          <w:color w:val="000000"/>
          <w:szCs w:val="21"/>
        </w:rPr>
      </w:pPr>
      <w:r w:rsidRPr="00815F77">
        <w:rPr>
          <w:rFonts w:asciiTheme="minorEastAsia" w:eastAsiaTheme="minorEastAsia" w:hAnsiTheme="minorEastAsia"/>
          <w:color w:val="000000"/>
          <w:szCs w:val="21"/>
        </w:rPr>
        <w:t xml:space="preserve">… </w:t>
      </w:r>
    </w:p>
    <w:p w:rsidR="00815F77" w:rsidRPr="00815F77" w:rsidRDefault="00815F77" w:rsidP="00815F77">
      <w:pPr>
        <w:rPr>
          <w:rFonts w:asciiTheme="minorEastAsia" w:eastAsiaTheme="minorEastAsia" w:hAnsiTheme="minorEastAsia"/>
          <w:color w:val="000000"/>
          <w:szCs w:val="21"/>
        </w:rPr>
      </w:pPr>
      <w:r w:rsidRPr="00815F77">
        <w:rPr>
          <w:rFonts w:asciiTheme="minorEastAsia" w:eastAsiaTheme="minorEastAsia" w:hAnsiTheme="minorEastAsia" w:hint="eastAsia"/>
          <w:color w:val="000000"/>
          <w:szCs w:val="21"/>
        </w:rPr>
        <w:t xml:space="preserve">问题： </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1、说明本工程施工单位资质的专业类别及相应等级，为满足投标人最低资格审查要求，</w:t>
      </w:r>
      <w:proofErr w:type="gramStart"/>
      <w:r w:rsidRPr="00815F77">
        <w:rPr>
          <w:rFonts w:asciiTheme="minorEastAsia" w:eastAsiaTheme="minorEastAsia" w:hAnsiTheme="minorEastAsia" w:hint="eastAsia"/>
          <w:color w:val="000000"/>
          <w:szCs w:val="21"/>
        </w:rPr>
        <w:t>除</w:t>
      </w:r>
      <w:r w:rsidRPr="00815F77">
        <w:rPr>
          <w:rFonts w:asciiTheme="minorEastAsia" w:eastAsiaTheme="minorEastAsia" w:hAnsiTheme="minorEastAsia" w:hint="eastAsia"/>
          <w:color w:val="000000"/>
          <w:szCs w:val="21"/>
        </w:rPr>
        <w:lastRenderedPageBreak/>
        <w:t>背景</w:t>
      </w:r>
      <w:proofErr w:type="gramEnd"/>
      <w:r w:rsidRPr="00815F77">
        <w:rPr>
          <w:rFonts w:asciiTheme="minorEastAsia" w:eastAsiaTheme="minorEastAsia" w:hAnsiTheme="minorEastAsia" w:hint="eastAsia"/>
          <w:color w:val="000000"/>
          <w:szCs w:val="21"/>
        </w:rPr>
        <w:t>资料</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所</w:t>
      </w:r>
      <w:proofErr w:type="gramStart"/>
      <w:r w:rsidRPr="00815F77">
        <w:rPr>
          <w:rFonts w:asciiTheme="minorEastAsia" w:eastAsiaTheme="minorEastAsia" w:hAnsiTheme="minorEastAsia" w:hint="eastAsia"/>
          <w:color w:val="000000"/>
          <w:szCs w:val="21"/>
        </w:rPr>
        <w:t>列证</w:t>
      </w:r>
      <w:proofErr w:type="gramEnd"/>
      <w:r w:rsidRPr="00815F77">
        <w:rPr>
          <w:rFonts w:asciiTheme="minorEastAsia" w:eastAsiaTheme="minorEastAsia" w:hAnsiTheme="minorEastAsia" w:hint="eastAsia"/>
          <w:color w:val="000000"/>
          <w:szCs w:val="21"/>
        </w:rPr>
        <w:t>书外，投标单位还应准备的单位或人员证书有哪些?</w:t>
      </w:r>
    </w:p>
    <w:p w:rsidR="00815F77" w:rsidRPr="00815F77" w:rsidRDefault="00815F77" w:rsidP="00815F77">
      <w:pPr>
        <w:numPr>
          <w:ilvl w:val="0"/>
          <w:numId w:val="6"/>
        </w:num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指出原招标文件条款的不妥之处，说明理由.</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3、针对招标文件条款不公正或内容不完善的问题，依据《水利水电工程标准施工招标文件》，投标</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人应如何解决或通过什么途径维护自身权益?</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4、施工单位在分包管理方面应履行哪些主要职责?</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5、对于发包人提出的索赔，承包人的意见是否合理?说明理由</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案例三参考答案:</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（5分)1.本工程施工单位资质</w:t>
      </w:r>
      <w:proofErr w:type="gramStart"/>
      <w:r w:rsidRPr="00815F77">
        <w:rPr>
          <w:rFonts w:asciiTheme="minorEastAsia" w:eastAsiaTheme="minorEastAsia" w:hAnsiTheme="minorEastAsia" w:hint="eastAsia"/>
          <w:color w:val="000000"/>
          <w:szCs w:val="21"/>
        </w:rPr>
        <w:t>需如下</w:t>
      </w:r>
      <w:proofErr w:type="gramEnd"/>
      <w:r w:rsidRPr="00815F77">
        <w:rPr>
          <w:rFonts w:asciiTheme="minorEastAsia" w:eastAsiaTheme="minorEastAsia" w:hAnsiTheme="minorEastAsia" w:hint="eastAsia"/>
          <w:color w:val="000000"/>
          <w:szCs w:val="21"/>
        </w:rPr>
        <w:t xml:space="preserve">:总承包特级、总承包一级河湖整治专业一级    </w:t>
      </w:r>
      <w:proofErr w:type="gramStart"/>
      <w:r w:rsidRPr="00815F77">
        <w:rPr>
          <w:rFonts w:asciiTheme="minorEastAsia" w:eastAsiaTheme="minorEastAsia" w:hAnsiTheme="minorEastAsia" w:hint="eastAsia"/>
          <w:color w:val="000000"/>
          <w:szCs w:val="21"/>
        </w:rPr>
        <w:t>除背景</w:t>
      </w:r>
      <w:proofErr w:type="gramEnd"/>
      <w:r w:rsidRPr="00815F77">
        <w:rPr>
          <w:rFonts w:asciiTheme="minorEastAsia" w:eastAsiaTheme="minorEastAsia" w:hAnsiTheme="minorEastAsia" w:hint="eastAsia"/>
          <w:color w:val="000000"/>
          <w:szCs w:val="21"/>
        </w:rPr>
        <w:t>资料外投标单位还应准备下述证书:</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（1）安全许可证(2)拟担任项目经理人员的一级水利水电注册建造师证书和安全生产考核合格证书(B</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证)</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w:t>
      </w:r>
      <w:r w:rsidRPr="00815F77">
        <w:rPr>
          <w:rFonts w:asciiTheme="minorEastAsia" w:eastAsiaTheme="minorEastAsia" w:hAnsiTheme="minorEastAsia"/>
          <w:color w:val="000000"/>
          <w:szCs w:val="21"/>
        </w:rPr>
        <w:t>6</w:t>
      </w:r>
      <w:r w:rsidRPr="00815F77">
        <w:rPr>
          <w:rFonts w:asciiTheme="minorEastAsia" w:eastAsiaTheme="minorEastAsia" w:hAnsiTheme="minorEastAsia" w:hint="eastAsia"/>
          <w:color w:val="000000"/>
          <w:szCs w:val="21"/>
        </w:rPr>
        <w:t>分）</w:t>
      </w:r>
      <w:r w:rsidRPr="00815F77">
        <w:rPr>
          <w:rFonts w:asciiTheme="minorEastAsia" w:eastAsiaTheme="minorEastAsia" w:hAnsiTheme="minorEastAsia"/>
          <w:color w:val="000000"/>
          <w:szCs w:val="21"/>
        </w:rPr>
        <w:t>2.</w:t>
      </w:r>
      <w:r w:rsidRPr="00815F77">
        <w:rPr>
          <w:rFonts w:asciiTheme="minorEastAsia" w:eastAsiaTheme="minorEastAsia" w:hAnsiTheme="minorEastAsia" w:hint="eastAsia"/>
          <w:color w:val="000000"/>
          <w:szCs w:val="21"/>
        </w:rPr>
        <w:t>（</w:t>
      </w:r>
      <w:r w:rsidRPr="00815F77">
        <w:rPr>
          <w:rFonts w:asciiTheme="minorEastAsia" w:eastAsiaTheme="minorEastAsia" w:hAnsiTheme="minorEastAsia"/>
          <w:color w:val="000000"/>
          <w:szCs w:val="21"/>
        </w:rPr>
        <w:t>1</w:t>
      </w:r>
      <w:r w:rsidRPr="00815F77">
        <w:rPr>
          <w:rFonts w:asciiTheme="minorEastAsia" w:eastAsiaTheme="minorEastAsia" w:hAnsiTheme="minorEastAsia" w:hint="eastAsia"/>
          <w:color w:val="000000"/>
          <w:szCs w:val="21"/>
        </w:rPr>
        <w:t>）依据招标图纸不妥，应以施工图纸为计量依据（</w:t>
      </w:r>
      <w:r w:rsidRPr="00815F77">
        <w:rPr>
          <w:rFonts w:asciiTheme="minorEastAsia" w:eastAsiaTheme="minorEastAsia" w:hAnsiTheme="minorEastAsia"/>
          <w:color w:val="000000"/>
          <w:szCs w:val="21"/>
        </w:rPr>
        <w:t>2</w:t>
      </w:r>
      <w:r w:rsidRPr="00815F77">
        <w:rPr>
          <w:rFonts w:asciiTheme="minorEastAsia" w:eastAsiaTheme="minorEastAsia" w:hAnsiTheme="minorEastAsia" w:hint="eastAsia"/>
          <w:color w:val="000000"/>
          <w:szCs w:val="21"/>
        </w:rPr>
        <w:t>）保质期一年不妥，河湖疏浚应无保质期（</w:t>
      </w:r>
      <w:r w:rsidRPr="00815F77">
        <w:rPr>
          <w:rFonts w:asciiTheme="minorEastAsia" w:eastAsiaTheme="minorEastAsia" w:hAnsiTheme="minorEastAsia"/>
          <w:color w:val="000000"/>
          <w:szCs w:val="21"/>
        </w:rPr>
        <w:t>3</w:t>
      </w:r>
      <w:r w:rsidRPr="00815F77">
        <w:rPr>
          <w:rFonts w:asciiTheme="minorEastAsia" w:eastAsiaTheme="minorEastAsia" w:hAnsiTheme="minorEastAsia" w:hint="eastAsia"/>
          <w:color w:val="000000"/>
          <w:szCs w:val="21"/>
        </w:rPr>
        <w:t>）扣留质保金不妥，</w:t>
      </w:r>
      <w:proofErr w:type="gramStart"/>
      <w:r w:rsidRPr="00815F77">
        <w:rPr>
          <w:rFonts w:asciiTheme="minorEastAsia" w:eastAsiaTheme="minorEastAsia" w:hAnsiTheme="minorEastAsia" w:hint="eastAsia"/>
          <w:color w:val="000000"/>
          <w:szCs w:val="21"/>
        </w:rPr>
        <w:t>不</w:t>
      </w:r>
      <w:proofErr w:type="gramEnd"/>
      <w:r w:rsidRPr="00815F77">
        <w:rPr>
          <w:rFonts w:asciiTheme="minorEastAsia" w:eastAsiaTheme="minorEastAsia" w:hAnsiTheme="minorEastAsia" w:hint="eastAsia"/>
          <w:color w:val="000000"/>
          <w:szCs w:val="21"/>
        </w:rPr>
        <w:t>保修期项目不应扣留质保金（4)</w:t>
      </w:r>
      <w:proofErr w:type="gramStart"/>
      <w:r w:rsidRPr="00815F77">
        <w:rPr>
          <w:rFonts w:asciiTheme="minorEastAsia" w:eastAsiaTheme="minorEastAsia" w:hAnsiTheme="minorEastAsia" w:hint="eastAsia"/>
          <w:color w:val="000000"/>
          <w:szCs w:val="21"/>
        </w:rPr>
        <w:t>浚前扫床不</w:t>
      </w:r>
      <w:proofErr w:type="gramEnd"/>
      <w:r w:rsidRPr="00815F77">
        <w:rPr>
          <w:rFonts w:asciiTheme="minorEastAsia" w:eastAsiaTheme="minorEastAsia" w:hAnsiTheme="minorEastAsia" w:hint="eastAsia"/>
          <w:color w:val="000000"/>
          <w:szCs w:val="21"/>
        </w:rPr>
        <w:t>另行计量不妥，疏浚辅助措施均应另行计量支付(2分)</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3.投标人应在离招标日期17个日前，要求招标人澄清。可以通过下述途径维护自身权益:向招标监督机构投诉。（5分)</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4.承包人对分包人下述实施监督和管理:</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 xml:space="preserve">        (1)进度(2)质量(3)安全(4)计量(5)验收(2分)</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5.承包人的意见不合理。</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 xml:space="preserve">        因为，承包人对分包人施工行为承担连带责任。承包人应该为分包人的施工行为负责。</w:t>
      </w:r>
    </w:p>
    <w:p w:rsidR="00815F77" w:rsidRPr="00815F77" w:rsidRDefault="00815F77" w:rsidP="00815F77">
      <w:pPr>
        <w:numPr>
          <w:ilvl w:val="0"/>
          <w:numId w:val="7"/>
        </w:num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问题:</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1、事件一中，基坑土方开挖工程测量包括哪些工作内容?开挖工程量计算中面积计算的方法有哪些?</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2、指出事件二中</w:t>
      </w:r>
      <w:proofErr w:type="gramStart"/>
      <w:r w:rsidRPr="00815F77">
        <w:rPr>
          <w:rFonts w:asciiTheme="minorEastAsia" w:eastAsiaTheme="minorEastAsia" w:hAnsiTheme="minorEastAsia" w:hint="eastAsia"/>
          <w:color w:val="000000"/>
          <w:szCs w:val="21"/>
        </w:rPr>
        <w:t>高压旋喷桩</w:t>
      </w:r>
      <w:proofErr w:type="gramEnd"/>
      <w:r w:rsidRPr="00815F77">
        <w:rPr>
          <w:rFonts w:asciiTheme="minorEastAsia" w:eastAsiaTheme="minorEastAsia" w:hAnsiTheme="minorEastAsia" w:hint="eastAsia"/>
          <w:color w:val="000000"/>
          <w:szCs w:val="21"/>
        </w:rPr>
        <w:t>施工程序(以编号和箭头表示);指出并改正该事件中防渗墙注水试验做法的不妥之处。</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3、指出事件三中分部工程质量评定的不妥之处，并说明理由。改正单位工程质量评定错误之处。</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4、根据事件四，指出单元工程A中土料压实工序的质量等级，并说明理由;分别指出单元工程A,B的质量等级，并说明理由</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5、事件五中，闸门制造使用的材料中还有哪些需要提出质量保证书?启闭机出厂前就进行什么试验?</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闸门和启闭</w:t>
      </w:r>
      <w:proofErr w:type="gramStart"/>
      <w:r w:rsidRPr="00815F77">
        <w:rPr>
          <w:rFonts w:asciiTheme="minorEastAsia" w:eastAsiaTheme="minorEastAsia" w:hAnsiTheme="minorEastAsia" w:hint="eastAsia"/>
          <w:color w:val="000000"/>
          <w:szCs w:val="21"/>
        </w:rPr>
        <w:t>机联合试</w:t>
      </w:r>
      <w:proofErr w:type="gramEnd"/>
      <w:r w:rsidRPr="00815F77">
        <w:rPr>
          <w:rFonts w:asciiTheme="minorEastAsia" w:eastAsiaTheme="minorEastAsia" w:hAnsiTheme="minorEastAsia" w:hint="eastAsia"/>
          <w:color w:val="000000"/>
          <w:szCs w:val="21"/>
        </w:rPr>
        <w:t>运行应进行哪些试验?</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案例四参考答案</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（6分)1.基坑土方开挖测量下述内容:（1)开挖区原始段面图测量和原始地形图测量，（2）开挖轮廓点放样(3)开挖竣工地形、断面测量(4)工程量测算。面积计算方法:(1)解析法(2)图解法</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（6分)2.施工程序如下:钻孔</w:t>
      </w:r>
      <w:proofErr w:type="gramStart"/>
      <w:r w:rsidRPr="00815F77">
        <w:rPr>
          <w:rFonts w:asciiTheme="minorEastAsia" w:eastAsiaTheme="minorEastAsia" w:hAnsiTheme="minorEastAsia" w:hint="eastAsia"/>
          <w:color w:val="000000"/>
          <w:szCs w:val="21"/>
        </w:rPr>
        <w:t>一下管</w:t>
      </w:r>
      <w:proofErr w:type="gramEnd"/>
      <w:r w:rsidRPr="00815F77">
        <w:rPr>
          <w:rFonts w:asciiTheme="minorEastAsia" w:eastAsiaTheme="minorEastAsia" w:hAnsiTheme="minorEastAsia" w:hint="eastAsia"/>
          <w:color w:val="000000"/>
          <w:szCs w:val="21"/>
        </w:rPr>
        <w:t>一试喷</w:t>
      </w:r>
      <w:proofErr w:type="gramStart"/>
      <w:r w:rsidRPr="00815F77">
        <w:rPr>
          <w:rFonts w:asciiTheme="minorEastAsia" w:eastAsiaTheme="minorEastAsia" w:hAnsiTheme="minorEastAsia" w:hint="eastAsia"/>
          <w:color w:val="000000"/>
          <w:szCs w:val="21"/>
        </w:rPr>
        <w:t>一</w:t>
      </w:r>
      <w:proofErr w:type="gramEnd"/>
      <w:r w:rsidRPr="00815F77">
        <w:rPr>
          <w:rFonts w:asciiTheme="minorEastAsia" w:eastAsiaTheme="minorEastAsia" w:hAnsiTheme="minorEastAsia" w:hint="eastAsia"/>
          <w:color w:val="000000"/>
          <w:szCs w:val="21"/>
        </w:rPr>
        <w:t>提升</w:t>
      </w:r>
      <w:proofErr w:type="gramStart"/>
      <w:r w:rsidRPr="00815F77">
        <w:rPr>
          <w:rFonts w:asciiTheme="minorEastAsia" w:eastAsiaTheme="minorEastAsia" w:hAnsiTheme="minorEastAsia" w:hint="eastAsia"/>
          <w:color w:val="000000"/>
          <w:szCs w:val="21"/>
        </w:rPr>
        <w:t>一</w:t>
      </w:r>
      <w:proofErr w:type="gramEnd"/>
      <w:r w:rsidRPr="00815F77">
        <w:rPr>
          <w:rFonts w:asciiTheme="minorEastAsia" w:eastAsiaTheme="minorEastAsia" w:hAnsiTheme="minorEastAsia" w:hint="eastAsia"/>
          <w:color w:val="000000"/>
          <w:szCs w:val="21"/>
        </w:rPr>
        <w:t>灌浆防渗墙检验不妥之处及其改正如下:(略)</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t>(6分) 3.</w:t>
      </w:r>
    </w:p>
    <w:p w:rsidR="00815F77" w:rsidRPr="00815F77" w:rsidRDefault="00815F77" w:rsidP="00815F77">
      <w:pPr>
        <w:rPr>
          <w:rFonts w:asciiTheme="minorEastAsia" w:eastAsiaTheme="minorEastAsia" w:hAnsiTheme="minorEastAsia" w:hint="eastAsia"/>
          <w:color w:val="000000"/>
          <w:szCs w:val="21"/>
        </w:rPr>
      </w:pPr>
      <w:r w:rsidRPr="00815F77">
        <w:rPr>
          <w:rFonts w:asciiTheme="minorEastAsia" w:eastAsiaTheme="minorEastAsia" w:hAnsiTheme="minorEastAsia" w:hint="eastAsia"/>
          <w:color w:val="000000"/>
          <w:szCs w:val="21"/>
        </w:rPr>
        <w:lastRenderedPageBreak/>
        <w:t>（6分)4.单元工程A土料压实工序质量等级:合格</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说明如下:(略)</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 xml:space="preserve">    单元工程A质量等级:合格(有争议)</w:t>
      </w:r>
    </w:p>
    <w:p w:rsidR="00815F77" w:rsidRPr="00815F77" w:rsidRDefault="00815F77" w:rsidP="00815F77">
      <w:pPr>
        <w:ind w:firstLine="440"/>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说明如下:其唯一工序质量等级为合格，仅达到合格等级质量标准。(有争议)单元工程B质量等级:</w:t>
      </w:r>
    </w:p>
    <w:p w:rsidR="00815F77" w:rsidRPr="00815F77" w:rsidRDefault="00815F77" w:rsidP="00815F77">
      <w:pPr>
        <w:ind w:firstLine="440"/>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(略)说明如下:(略)</w:t>
      </w:r>
    </w:p>
    <w:p w:rsidR="00815F77" w:rsidRPr="00815F77" w:rsidRDefault="00815F77" w:rsidP="00815F77">
      <w:pPr>
        <w:ind w:firstLine="440"/>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（6分)5、闸门制作材料中下述还需要提供质量证明书:焊接材料</w:t>
      </w:r>
    </w:p>
    <w:p w:rsidR="00815F77" w:rsidRPr="00815F77" w:rsidRDefault="00815F77" w:rsidP="00815F77">
      <w:pPr>
        <w:ind w:firstLine="440"/>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 xml:space="preserve">    启闭机出厂前应做下述实验:CZ)静载荷实验(2)动载荷实验(3)耐压实验</w:t>
      </w:r>
    </w:p>
    <w:p w:rsidR="00815F77" w:rsidRPr="00815F77" w:rsidRDefault="00815F77" w:rsidP="00815F77">
      <w:pPr>
        <w:ind w:firstLine="440"/>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联合试运行应做下述实验:全行程启闭实验(有条件时</w:t>
      </w:r>
      <w:proofErr w:type="gramStart"/>
      <w:r w:rsidRPr="00815F77">
        <w:rPr>
          <w:rFonts w:asciiTheme="minorEastAsia" w:eastAsiaTheme="minorEastAsia" w:hAnsiTheme="minorEastAsia" w:cs="宋体" w:hint="eastAsia"/>
          <w:color w:val="000000"/>
          <w:szCs w:val="21"/>
        </w:rPr>
        <w:t>应动水</w:t>
      </w:r>
      <w:proofErr w:type="gramEnd"/>
      <w:r w:rsidRPr="00815F77">
        <w:rPr>
          <w:rFonts w:asciiTheme="minorEastAsia" w:eastAsiaTheme="minorEastAsia" w:hAnsiTheme="minorEastAsia" w:cs="宋体" w:hint="eastAsia"/>
          <w:color w:val="000000"/>
          <w:szCs w:val="21"/>
        </w:rPr>
        <w:t>启闭)</w:t>
      </w:r>
    </w:p>
    <w:p w:rsidR="00815F77" w:rsidRPr="00815F77" w:rsidRDefault="00815F77" w:rsidP="00815F77">
      <w:pPr>
        <w:numPr>
          <w:ilvl w:val="0"/>
          <w:numId w:val="7"/>
        </w:numPr>
        <w:ind w:firstLine="440"/>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w:t>
      </w:r>
    </w:p>
    <w:p w:rsidR="00815F77" w:rsidRPr="00815F77" w:rsidRDefault="00815F77" w:rsidP="00815F77">
      <w:pPr>
        <w:ind w:firstLineChars="200" w:firstLine="420"/>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问题：</w:t>
      </w:r>
    </w:p>
    <w:p w:rsidR="00815F77" w:rsidRPr="00815F77" w:rsidRDefault="00815F77" w:rsidP="00815F77">
      <w:pPr>
        <w:ind w:firstLineChars="200" w:firstLine="420"/>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 xml:space="preserve"> 1、根据《水利水电工程施工质量检验与评定规程》，指出事件一中该单位工程应包括的其他分部工程名称;该单位的主要分部工程是什么?</w:t>
      </w:r>
    </w:p>
    <w:p w:rsidR="00815F77" w:rsidRPr="00815F77" w:rsidRDefault="00815F77" w:rsidP="00815F77">
      <w:pPr>
        <w:ind w:firstLineChars="200" w:firstLine="420"/>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 xml:space="preserve"> 2、指出事件二中施工分区规划布置还应遵守的其他原则。</w:t>
      </w:r>
    </w:p>
    <w:p w:rsidR="00815F77" w:rsidRPr="00815F77" w:rsidRDefault="00815F77" w:rsidP="00815F77">
      <w:pPr>
        <w:ind w:firstLineChars="200" w:firstLine="420"/>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 xml:space="preserve"> 3、结合本工程具体情况，事件三中主要施工工程设施还应包括哪些?</w:t>
      </w:r>
    </w:p>
    <w:p w:rsidR="00815F77" w:rsidRPr="00815F77" w:rsidRDefault="00815F77" w:rsidP="00815F77">
      <w:pPr>
        <w:ind w:firstLineChars="200" w:firstLine="420"/>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 xml:space="preserve"> 4、计算事件四中混凝土生产系统单位小时生产能力P</w:t>
      </w:r>
    </w:p>
    <w:p w:rsidR="00815F77" w:rsidRPr="00815F77" w:rsidRDefault="00815F77" w:rsidP="00815F77">
      <w:pPr>
        <w:ind w:firstLineChars="200" w:firstLine="420"/>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 xml:space="preserve"> 5、根据《水利水电工程施工质量验收规程》，补充说明事件五中导(截)流验收具备的其他条件。</w:t>
      </w:r>
    </w:p>
    <w:p w:rsidR="00815F77" w:rsidRPr="00815F77" w:rsidRDefault="00815F77" w:rsidP="00815F77">
      <w:pPr>
        <w:ind w:firstLineChars="200" w:firstLine="420"/>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 xml:space="preserve"> 6、根据《水利水电工程施工质量验收规程》，指出并改正事件五中导(截)流验收组织不妥之处。</w:t>
      </w:r>
    </w:p>
    <w:p w:rsidR="00815F77" w:rsidRPr="00815F77" w:rsidRDefault="00815F77" w:rsidP="00815F77">
      <w:pPr>
        <w:ind w:firstLineChars="200" w:firstLine="420"/>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案例五参考答案:</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（5分)1、(略)</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(5分)2.还应遵守的原则如下:（1）施工区布置宜砂、石料的开采、加工和混凝土的拌合、浇筑系统为主。（2）施工区分区规划布置考虑施工活动对周围环境的影响，避免噪音、粉尘等污染对敏感区的危害。</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（6分）3.主要</w:t>
      </w:r>
      <w:proofErr w:type="gramStart"/>
      <w:r w:rsidRPr="00815F77">
        <w:rPr>
          <w:rFonts w:asciiTheme="minorEastAsia" w:eastAsiaTheme="minorEastAsia" w:hAnsiTheme="minorEastAsia" w:cs="宋体" w:hint="eastAsia"/>
          <w:color w:val="000000"/>
          <w:szCs w:val="21"/>
        </w:rPr>
        <w:t>施工厂</w:t>
      </w:r>
      <w:proofErr w:type="gramEnd"/>
      <w:r w:rsidRPr="00815F77">
        <w:rPr>
          <w:rFonts w:asciiTheme="minorEastAsia" w:eastAsiaTheme="minorEastAsia" w:hAnsiTheme="minorEastAsia" w:cs="宋体" w:hint="eastAsia"/>
          <w:color w:val="000000"/>
          <w:szCs w:val="21"/>
        </w:rPr>
        <w:t>还应包括如下：  （略）</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（4分）4.生产能力：P=15*1.5/20*25=0.0450(万芳/小时）=450（方/小时）（6分）5.需要具备的其他条件如下：</w:t>
      </w:r>
    </w:p>
    <w:p w:rsidR="00815F77" w:rsidRPr="00815F77" w:rsidRDefault="00815F77" w:rsidP="00815F77">
      <w:pPr>
        <w:numPr>
          <w:ilvl w:val="0"/>
          <w:numId w:val="8"/>
        </w:num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导流工程基本完成，具备过流条件，投入使用不影响其他未完工程；（2）截流设计已获批准，截流方案已编制完成，并做好各项准备工作；（3）工程度汛方案已获批准，相关措施已落实。（4分）</w:t>
      </w:r>
    </w:p>
    <w:p w:rsidR="00815F77" w:rsidRPr="00815F77" w:rsidRDefault="00815F77" w:rsidP="00815F77">
      <w:pPr>
        <w:numPr>
          <w:ilvl w:val="0"/>
          <w:numId w:val="9"/>
        </w:num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（1）由项目法人支持验收，不妥。</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 xml:space="preserve">       应由竣工验收单位或其委托单位主持。</w:t>
      </w:r>
    </w:p>
    <w:p w:rsidR="00815F77" w:rsidRPr="00815F77" w:rsidRDefault="00815F77" w:rsidP="00815F77">
      <w:pPr>
        <w:rPr>
          <w:rFonts w:asciiTheme="minorEastAsia" w:eastAsiaTheme="minorEastAsia" w:hAnsiTheme="minorEastAsia" w:cs="宋体" w:hint="eastAsia"/>
          <w:color w:val="000000"/>
          <w:szCs w:val="21"/>
        </w:rPr>
      </w:pPr>
      <w:r w:rsidRPr="00815F77">
        <w:rPr>
          <w:rFonts w:asciiTheme="minorEastAsia" w:eastAsiaTheme="minorEastAsia" w:hAnsiTheme="minorEastAsia" w:cs="宋体" w:hint="eastAsia"/>
          <w:color w:val="000000"/>
          <w:szCs w:val="21"/>
        </w:rPr>
        <w:t>（2）监理单位、设计单位作为验收委员会成员，不妥。   监理单位、设计单位不能作为验收委员会成员。</w:t>
      </w:r>
    </w:p>
    <w:p w:rsidR="003E7D22" w:rsidRPr="00815F77" w:rsidRDefault="003E7D22">
      <w:pPr>
        <w:rPr>
          <w:rFonts w:asciiTheme="minorEastAsia" w:eastAsiaTheme="minorEastAsia" w:hAnsiTheme="minorEastAsia"/>
          <w:szCs w:val="21"/>
        </w:rPr>
      </w:pPr>
    </w:p>
    <w:sectPr w:rsidR="003E7D22" w:rsidRPr="00815F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7EAA10"/>
    <w:multiLevelType w:val="singleLevel"/>
    <w:tmpl w:val="597EAA10"/>
    <w:lvl w:ilvl="0">
      <w:start w:val="1"/>
      <w:numFmt w:val="chineseCounting"/>
      <w:suff w:val="space"/>
      <w:lvlText w:val="%1、"/>
      <w:lvlJc w:val="left"/>
      <w:pPr>
        <w:ind w:left="0" w:firstLine="0"/>
      </w:pPr>
    </w:lvl>
  </w:abstractNum>
  <w:abstractNum w:abstractNumId="1">
    <w:nsid w:val="597EACE2"/>
    <w:multiLevelType w:val="singleLevel"/>
    <w:tmpl w:val="597EACE2"/>
    <w:lvl w:ilvl="0">
      <w:start w:val="3"/>
      <w:numFmt w:val="decimal"/>
      <w:suff w:val="nothing"/>
      <w:lvlText w:val="%1."/>
      <w:lvlJc w:val="left"/>
      <w:pPr>
        <w:ind w:left="0" w:firstLine="0"/>
      </w:pPr>
    </w:lvl>
  </w:abstractNum>
  <w:abstractNum w:abstractNumId="2">
    <w:nsid w:val="597ECCD0"/>
    <w:multiLevelType w:val="singleLevel"/>
    <w:tmpl w:val="597ECCD0"/>
    <w:lvl w:ilvl="0">
      <w:start w:val="2"/>
      <w:numFmt w:val="chineseCounting"/>
      <w:suff w:val="nothing"/>
      <w:lvlText w:val="%1、"/>
      <w:lvlJc w:val="left"/>
      <w:pPr>
        <w:ind w:left="0" w:firstLine="0"/>
      </w:pPr>
    </w:lvl>
  </w:abstractNum>
  <w:abstractNum w:abstractNumId="3">
    <w:nsid w:val="597ED9AD"/>
    <w:multiLevelType w:val="singleLevel"/>
    <w:tmpl w:val="597ED9AD"/>
    <w:lvl w:ilvl="0">
      <w:start w:val="3"/>
      <w:numFmt w:val="decimal"/>
      <w:suff w:val="nothing"/>
      <w:lvlText w:val="（%1）"/>
      <w:lvlJc w:val="left"/>
      <w:pPr>
        <w:ind w:left="0" w:firstLine="0"/>
      </w:pPr>
    </w:lvl>
  </w:abstractNum>
  <w:abstractNum w:abstractNumId="4">
    <w:nsid w:val="597EDC7A"/>
    <w:multiLevelType w:val="singleLevel"/>
    <w:tmpl w:val="597EDC7A"/>
    <w:lvl w:ilvl="0">
      <w:start w:val="3"/>
      <w:numFmt w:val="chineseCounting"/>
      <w:suff w:val="nothing"/>
      <w:lvlText w:val="（%1）"/>
      <w:lvlJc w:val="left"/>
      <w:pPr>
        <w:ind w:left="0" w:firstLine="0"/>
      </w:pPr>
    </w:lvl>
  </w:abstractNum>
  <w:abstractNum w:abstractNumId="5">
    <w:nsid w:val="597EDCC6"/>
    <w:multiLevelType w:val="singleLevel"/>
    <w:tmpl w:val="597EDCC6"/>
    <w:lvl w:ilvl="0">
      <w:start w:val="2"/>
      <w:numFmt w:val="decimal"/>
      <w:suff w:val="nothing"/>
      <w:lvlText w:val="%1、"/>
      <w:lvlJc w:val="left"/>
      <w:pPr>
        <w:ind w:left="0" w:firstLine="0"/>
      </w:pPr>
    </w:lvl>
  </w:abstractNum>
  <w:abstractNum w:abstractNumId="6">
    <w:nsid w:val="597EE50D"/>
    <w:multiLevelType w:val="singleLevel"/>
    <w:tmpl w:val="597EE50D"/>
    <w:lvl w:ilvl="0">
      <w:start w:val="4"/>
      <w:numFmt w:val="chineseCounting"/>
      <w:suff w:val="nothing"/>
      <w:lvlText w:val="(%1)"/>
      <w:lvlJc w:val="left"/>
      <w:pPr>
        <w:ind w:left="0" w:firstLine="0"/>
      </w:pPr>
    </w:lvl>
  </w:abstractNum>
  <w:abstractNum w:abstractNumId="7">
    <w:nsid w:val="597EF1EF"/>
    <w:multiLevelType w:val="singleLevel"/>
    <w:tmpl w:val="597EF1EF"/>
    <w:lvl w:ilvl="0">
      <w:start w:val="1"/>
      <w:numFmt w:val="decimal"/>
      <w:suff w:val="nothing"/>
      <w:lvlText w:val="（%1）"/>
      <w:lvlJc w:val="left"/>
      <w:pPr>
        <w:ind w:left="0" w:firstLine="0"/>
      </w:pPr>
    </w:lvl>
  </w:abstractNum>
  <w:abstractNum w:abstractNumId="8">
    <w:nsid w:val="597EF22F"/>
    <w:multiLevelType w:val="singleLevel"/>
    <w:tmpl w:val="597EF22F"/>
    <w:lvl w:ilvl="0">
      <w:start w:val="6"/>
      <w:numFmt w:val="decimal"/>
      <w:suff w:val="nothing"/>
      <w:lvlText w:val="%1."/>
      <w:lvlJc w:val="left"/>
      <w:pPr>
        <w:ind w:left="0" w:firstLine="0"/>
      </w:pPr>
    </w:lvl>
  </w:abstractNum>
  <w:num w:numId="1">
    <w:abstractNumId w:val="0"/>
    <w:lvlOverride w:ilvl="0">
      <w:startOverride w:val="1"/>
    </w:lvlOverride>
  </w:num>
  <w:num w:numId="2">
    <w:abstractNumId w:val="1"/>
    <w:lvlOverride w:ilvl="0">
      <w:startOverride w:val="3"/>
    </w:lvlOverride>
  </w:num>
  <w:num w:numId="3">
    <w:abstractNumId w:val="2"/>
    <w:lvlOverride w:ilvl="0">
      <w:startOverride w:val="2"/>
    </w:lvlOverride>
  </w:num>
  <w:num w:numId="4">
    <w:abstractNumId w:val="3"/>
    <w:lvlOverride w:ilvl="0">
      <w:startOverride w:val="3"/>
    </w:lvlOverride>
  </w:num>
  <w:num w:numId="5">
    <w:abstractNumId w:val="4"/>
    <w:lvlOverride w:ilvl="0">
      <w:startOverride w:val="3"/>
    </w:lvlOverride>
  </w:num>
  <w:num w:numId="6">
    <w:abstractNumId w:val="5"/>
    <w:lvlOverride w:ilvl="0">
      <w:startOverride w:val="2"/>
    </w:lvlOverride>
  </w:num>
  <w:num w:numId="7">
    <w:abstractNumId w:val="6"/>
    <w:lvlOverride w:ilvl="0">
      <w:startOverride w:val="4"/>
    </w:lvlOverride>
  </w:num>
  <w:num w:numId="8">
    <w:abstractNumId w:val="7"/>
    <w:lvlOverride w:ilvl="0">
      <w:startOverride w:val="1"/>
    </w:lvlOverride>
  </w:num>
  <w:num w:numId="9">
    <w:abstractNumId w:val="8"/>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A9"/>
    <w:rsid w:val="001842A9"/>
    <w:rsid w:val="003E7D22"/>
    <w:rsid w:val="00815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313E0-CE4F-408A-B7D6-12BB577E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F7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1224</Words>
  <Characters>6977</Characters>
  <Application>Microsoft Office Word</Application>
  <DocSecurity>0</DocSecurity>
  <Lines>58</Lines>
  <Paragraphs>16</Paragraphs>
  <ScaleCrop>false</ScaleCrop>
  <Company>微软中国</Company>
  <LinksUpToDate>false</LinksUpToDate>
  <CharactersWithSpaces>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2018-05-25T08:17:00Z</dcterms:created>
  <dcterms:modified xsi:type="dcterms:W3CDTF">2018-05-25T08:18:00Z</dcterms:modified>
</cp:coreProperties>
</file>