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168" w:rsidRPr="00714168" w:rsidRDefault="00714168" w:rsidP="00714168">
      <w:pPr>
        <w:spacing w:line="1700" w:lineRule="exact"/>
        <w:jc w:val="center"/>
        <w:rPr>
          <w:rFonts w:ascii="方正小标宋简体" w:eastAsia="方正小标宋简体" w:hAnsi="Times New Roman" w:cs="Times New Roman" w:hint="eastAsia"/>
          <w:color w:val="000000"/>
          <w:spacing w:val="-20"/>
          <w:w w:val="75"/>
          <w:sz w:val="84"/>
          <w:szCs w:val="84"/>
        </w:rPr>
      </w:pPr>
    </w:p>
    <w:p w:rsidR="00714168" w:rsidRPr="00714168" w:rsidRDefault="00714168" w:rsidP="00714168">
      <w:pPr>
        <w:spacing w:line="1200" w:lineRule="exact"/>
        <w:jc w:val="center"/>
        <w:rPr>
          <w:rFonts w:ascii="方正小标宋简体" w:eastAsia="方正小标宋简体" w:hAnsi="Times New Roman" w:cs="Times New Roman" w:hint="eastAsia"/>
          <w:color w:val="FF3300"/>
          <w:spacing w:val="-8"/>
          <w:w w:val="58"/>
          <w:sz w:val="100"/>
          <w:szCs w:val="100"/>
        </w:rPr>
      </w:pPr>
      <w:r w:rsidRPr="00714168">
        <w:rPr>
          <w:rFonts w:ascii="方正小标宋简体" w:eastAsia="方正小标宋简体" w:hAnsi="Times New Roman" w:cs="Times New Roman" w:hint="eastAsia"/>
          <w:color w:val="FF3300"/>
          <w:spacing w:val="-8"/>
          <w:w w:val="58"/>
          <w:sz w:val="100"/>
          <w:szCs w:val="100"/>
        </w:rPr>
        <w:t>四川省人力资源和社会保障厅文件</w:t>
      </w:r>
    </w:p>
    <w:p w:rsidR="00714168" w:rsidRPr="00714168" w:rsidRDefault="00714168" w:rsidP="00714168">
      <w:pPr>
        <w:spacing w:line="1260" w:lineRule="exact"/>
        <w:ind w:firstLine="624"/>
        <w:rPr>
          <w:rFonts w:ascii="Times New Roman" w:eastAsia="仿宋_GB2312" w:hAnsi="Times New Roman" w:cs="Times New Roman" w:hint="eastAsia"/>
          <w:color w:val="000000"/>
          <w:sz w:val="32"/>
          <w:szCs w:val="20"/>
        </w:rPr>
      </w:pPr>
    </w:p>
    <w:p w:rsidR="00714168" w:rsidRPr="00714168" w:rsidRDefault="00714168" w:rsidP="00714168">
      <w:pPr>
        <w:spacing w:line="580" w:lineRule="exact"/>
        <w:jc w:val="center"/>
        <w:outlineLvl w:val="0"/>
        <w:rPr>
          <w:rFonts w:ascii="仿宋_GB2312" w:eastAsia="仿宋_GB2312" w:hAnsi="Times New Roman" w:cs="Times New Roman" w:hint="eastAsia"/>
          <w:color w:val="000000"/>
          <w:sz w:val="32"/>
          <w:szCs w:val="32"/>
        </w:rPr>
      </w:pPr>
      <w:r w:rsidRPr="00714168">
        <w:rPr>
          <w:rFonts w:ascii="仿宋_GB2312" w:eastAsia="仿宋_GB2312" w:hAnsi="Times New Roman" w:cs="Times New Roman" w:hint="eastAsia"/>
          <w:color w:val="000000"/>
          <w:sz w:val="32"/>
          <w:szCs w:val="32"/>
        </w:rPr>
        <w:t>川人社办发〔2018〕</w:t>
      </w:r>
      <w:r>
        <w:rPr>
          <w:rFonts w:ascii="仿宋_GB2312" w:eastAsia="仿宋_GB2312" w:hAnsi="Times New Roman" w:cs="Times New Roman" w:hint="eastAsia"/>
          <w:color w:val="000000"/>
          <w:sz w:val="32"/>
          <w:szCs w:val="32"/>
        </w:rPr>
        <w:t>122</w:t>
      </w:r>
      <w:r w:rsidRPr="00714168">
        <w:rPr>
          <w:rFonts w:ascii="仿宋_GB2312" w:eastAsia="仿宋_GB2312" w:hAnsi="Times New Roman" w:cs="Times New Roman" w:hint="eastAsia"/>
          <w:color w:val="000000"/>
          <w:sz w:val="32"/>
          <w:szCs w:val="32"/>
        </w:rPr>
        <w:t>号</w:t>
      </w:r>
    </w:p>
    <w:p w:rsidR="00714168" w:rsidRPr="00714168" w:rsidRDefault="00714168" w:rsidP="00714168">
      <w:pPr>
        <w:spacing w:line="240" w:lineRule="exact"/>
        <w:ind w:rightChars="-64" w:right="-134"/>
        <w:jc w:val="center"/>
        <w:outlineLvl w:val="0"/>
        <w:rPr>
          <w:rFonts w:ascii="Times New Roman" w:eastAsia="仿宋_GB2312" w:hAnsi="Times New Roman" w:cs="Times New Roman" w:hint="eastAsia"/>
          <w:color w:val="000000"/>
          <w:sz w:val="32"/>
          <w:szCs w:val="20"/>
        </w:rPr>
      </w:pPr>
      <w:r w:rsidRPr="00714168">
        <w:rPr>
          <w:rFonts w:ascii="方正小标宋简体" w:eastAsia="方正小标宋简体" w:hAnsi="Times New Roman" w:cs="Times New Roman" w:hint="eastAsia"/>
          <w:color w:val="000000"/>
          <w:spacing w:val="-20"/>
          <w:sz w:val="84"/>
          <w:szCs w:val="84"/>
          <w:lang w:val="en-US" w:eastAsia="zh-CN"/>
        </w:rPr>
        <w:pict>
          <v:line id="_x0000_s2051" style="position:absolute;left:0;text-align:left;z-index:251660288" from="1.9pt,3.9pt" to="451.85pt,3.9pt" strokecolor="#f30" strokeweight="2.25pt"/>
        </w:pict>
      </w:r>
    </w:p>
    <w:p w:rsidR="00714168" w:rsidRPr="00714168" w:rsidRDefault="00714168" w:rsidP="00714168">
      <w:pPr>
        <w:adjustRightInd w:val="0"/>
        <w:snapToGrid w:val="0"/>
        <w:spacing w:line="400" w:lineRule="exact"/>
        <w:jc w:val="center"/>
        <w:rPr>
          <w:rFonts w:ascii="方正小标宋简体" w:eastAsia="方正小标宋简体" w:hAnsi="宋体" w:cs="Times New Roman" w:hint="eastAsia"/>
          <w:color w:val="000000"/>
          <w:sz w:val="44"/>
          <w:szCs w:val="44"/>
        </w:rPr>
      </w:pPr>
    </w:p>
    <w:p w:rsidR="00714168" w:rsidRPr="00714168" w:rsidRDefault="00714168" w:rsidP="00714168">
      <w:pPr>
        <w:adjustRightInd w:val="0"/>
        <w:snapToGrid w:val="0"/>
        <w:spacing w:line="640" w:lineRule="exact"/>
        <w:jc w:val="center"/>
        <w:rPr>
          <w:rFonts w:ascii="方正小标宋简体" w:eastAsia="方正小标宋简体" w:hAnsi="宋体" w:cs="Times New Roman" w:hint="eastAsia"/>
          <w:color w:val="000000"/>
          <w:sz w:val="44"/>
          <w:szCs w:val="44"/>
        </w:rPr>
      </w:pPr>
      <w:r w:rsidRPr="00714168">
        <w:rPr>
          <w:rFonts w:ascii="方正小标宋简体" w:eastAsia="方正小标宋简体" w:hAnsi="宋体" w:cs="Times New Roman" w:hint="eastAsia"/>
          <w:color w:val="000000"/>
          <w:sz w:val="44"/>
          <w:szCs w:val="44"/>
        </w:rPr>
        <w:t>四川省人力资源和社会保障厅</w:t>
      </w:r>
    </w:p>
    <w:p w:rsidR="00714168" w:rsidRDefault="00095361" w:rsidP="00714168">
      <w:pPr>
        <w:adjustRightInd w:val="0"/>
        <w:snapToGrid w:val="0"/>
        <w:spacing w:line="640" w:lineRule="exact"/>
        <w:jc w:val="center"/>
        <w:rPr>
          <w:rFonts w:ascii="方正小标宋简体" w:eastAsia="方正小标宋简体" w:hAnsi="宋体" w:cs="Times New Roman" w:hint="eastAsia"/>
          <w:color w:val="000000"/>
          <w:sz w:val="44"/>
          <w:szCs w:val="44"/>
        </w:rPr>
      </w:pPr>
      <w:r w:rsidRPr="00714168">
        <w:rPr>
          <w:rFonts w:ascii="方正小标宋简体" w:eastAsia="方正小标宋简体" w:hAnsi="宋体" w:cs="Times New Roman" w:hint="eastAsia"/>
          <w:color w:val="000000"/>
          <w:sz w:val="44"/>
          <w:szCs w:val="44"/>
        </w:rPr>
        <w:t>关于部分专业技术类职业资格</w:t>
      </w:r>
      <w:r w:rsidRPr="00714168">
        <w:rPr>
          <w:rFonts w:ascii="方正小标宋简体" w:eastAsia="方正小标宋简体" w:hAnsi="宋体" w:cs="Times New Roman" w:hint="eastAsia"/>
          <w:color w:val="000000"/>
          <w:sz w:val="44"/>
          <w:szCs w:val="44"/>
        </w:rPr>
        <w:t>可聘相应专业</w:t>
      </w:r>
    </w:p>
    <w:p w:rsidR="00060922" w:rsidRPr="00714168" w:rsidRDefault="00095361" w:rsidP="00714168">
      <w:pPr>
        <w:adjustRightInd w:val="0"/>
        <w:snapToGrid w:val="0"/>
        <w:spacing w:line="640" w:lineRule="exact"/>
        <w:jc w:val="center"/>
        <w:rPr>
          <w:rFonts w:ascii="方正小标宋简体" w:eastAsia="方正小标宋简体" w:hAnsi="宋体" w:cs="Times New Roman"/>
          <w:color w:val="000000"/>
          <w:sz w:val="44"/>
          <w:szCs w:val="44"/>
        </w:rPr>
      </w:pPr>
      <w:r w:rsidRPr="00714168">
        <w:rPr>
          <w:rFonts w:ascii="方正小标宋简体" w:eastAsia="方正小标宋简体" w:hAnsi="宋体" w:cs="Times New Roman" w:hint="eastAsia"/>
          <w:color w:val="000000"/>
          <w:sz w:val="44"/>
          <w:szCs w:val="44"/>
        </w:rPr>
        <w:t>技术职务的通知</w:t>
      </w:r>
    </w:p>
    <w:p w:rsidR="00060922" w:rsidRDefault="00060922" w:rsidP="00714168">
      <w:pPr>
        <w:adjustRightInd w:val="0"/>
        <w:snapToGrid w:val="0"/>
        <w:spacing w:line="580" w:lineRule="exact"/>
        <w:ind w:firstLineChars="200" w:firstLine="420"/>
      </w:pPr>
    </w:p>
    <w:p w:rsidR="00060922" w:rsidRDefault="00095361" w:rsidP="00714168">
      <w:pPr>
        <w:adjustRightInd w:val="0"/>
        <w:snapToGrid w:val="0"/>
        <w:spacing w:line="580" w:lineRule="exact"/>
        <w:rPr>
          <w:rFonts w:ascii="仿宋_GB2312" w:eastAsia="仿宋_GB2312" w:hAnsi="仿宋" w:cs="Times New Roman"/>
          <w:sz w:val="32"/>
          <w:szCs w:val="32"/>
        </w:rPr>
      </w:pPr>
      <w:r>
        <w:rPr>
          <w:rFonts w:ascii="仿宋_GB2312" w:eastAsia="仿宋_GB2312" w:hAnsi="仿宋" w:cs="Times New Roman" w:hint="eastAsia"/>
          <w:sz w:val="32"/>
          <w:szCs w:val="32"/>
        </w:rPr>
        <w:t>各市（州）人社局、省直有关单位：</w:t>
      </w:r>
    </w:p>
    <w:p w:rsidR="00060922" w:rsidRDefault="00095361" w:rsidP="00714168">
      <w:pPr>
        <w:adjustRightInd w:val="0"/>
        <w:snapToGrid w:val="0"/>
        <w:spacing w:line="58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为贯彻落实省委</w:t>
      </w:r>
      <w:r>
        <w:rPr>
          <w:rFonts w:ascii="仿宋_GB2312" w:eastAsia="仿宋_GB2312" w:hAnsi="仿宋" w:cs="Times New Roman" w:hint="eastAsia"/>
          <w:sz w:val="32"/>
          <w:szCs w:val="32"/>
        </w:rPr>
        <w:t>办公厅</w:t>
      </w:r>
      <w:r>
        <w:rPr>
          <w:rFonts w:ascii="仿宋_GB2312" w:eastAsia="仿宋_GB2312" w:hAnsi="仿宋" w:cs="Times New Roman" w:hint="eastAsia"/>
          <w:sz w:val="32"/>
          <w:szCs w:val="32"/>
        </w:rPr>
        <w:t>、省政府</w:t>
      </w:r>
      <w:r>
        <w:rPr>
          <w:rFonts w:ascii="仿宋_GB2312" w:eastAsia="仿宋_GB2312" w:hAnsi="仿宋" w:cs="Times New Roman" w:hint="eastAsia"/>
          <w:sz w:val="32"/>
          <w:szCs w:val="32"/>
        </w:rPr>
        <w:t>办公厅</w:t>
      </w:r>
      <w:r>
        <w:rPr>
          <w:rFonts w:ascii="仿宋_GB2312" w:eastAsia="仿宋_GB2312" w:hAnsi="仿宋" w:cs="Times New Roman" w:hint="eastAsia"/>
          <w:sz w:val="32"/>
          <w:szCs w:val="32"/>
        </w:rPr>
        <w:t>《关于深化职称制度改革的实施意见》（川委</w:t>
      </w:r>
      <w:r>
        <w:rPr>
          <w:rFonts w:ascii="仿宋_GB2312" w:eastAsia="仿宋_GB2312" w:hAnsi="仿宋" w:cs="Times New Roman" w:hint="eastAsia"/>
          <w:sz w:val="32"/>
          <w:szCs w:val="32"/>
        </w:rPr>
        <w:t>办</w:t>
      </w:r>
      <w:r>
        <w:rPr>
          <w:rFonts w:ascii="仿宋_GB2312" w:eastAsia="仿宋_GB2312" w:hAnsi="仿宋" w:cs="Times New Roman" w:hint="eastAsia"/>
          <w:sz w:val="32"/>
          <w:szCs w:val="32"/>
        </w:rPr>
        <w:t>〔</w:t>
      </w:r>
      <w:r>
        <w:rPr>
          <w:rFonts w:ascii="仿宋_GB2312" w:eastAsia="仿宋_GB2312" w:hAnsi="仿宋" w:cs="Times New Roman" w:hint="eastAsia"/>
          <w:sz w:val="32"/>
          <w:szCs w:val="32"/>
        </w:rPr>
        <w:t>2018</w:t>
      </w:r>
      <w:r>
        <w:rPr>
          <w:rFonts w:ascii="仿宋_GB2312" w:eastAsia="仿宋_GB2312" w:hAnsi="仿宋" w:cs="Times New Roman" w:hint="eastAsia"/>
          <w:sz w:val="32"/>
          <w:szCs w:val="32"/>
        </w:rPr>
        <w:t>〕</w:t>
      </w:r>
      <w:r>
        <w:rPr>
          <w:rFonts w:ascii="仿宋_GB2312" w:eastAsia="仿宋_GB2312" w:hAnsi="仿宋" w:cs="Times New Roman" w:hint="eastAsia"/>
          <w:sz w:val="32"/>
          <w:szCs w:val="32"/>
        </w:rPr>
        <w:t>13</w:t>
      </w:r>
      <w:r>
        <w:rPr>
          <w:rFonts w:ascii="仿宋_GB2312" w:eastAsia="仿宋_GB2312" w:hAnsi="仿宋" w:cs="Times New Roman" w:hint="eastAsia"/>
          <w:sz w:val="32"/>
          <w:szCs w:val="32"/>
        </w:rPr>
        <w:t>号），进一步促进职称制度与职业资格制度的有效衔接，减少重复评价，降低社会用人成本，现就我省部分</w:t>
      </w:r>
      <w:r>
        <w:rPr>
          <w:rFonts w:ascii="仿宋_GB2312" w:eastAsia="仿宋_GB2312" w:hAnsi="仿宋" w:cs="Times New Roman" w:hint="eastAsia"/>
          <w:sz w:val="32"/>
          <w:szCs w:val="32"/>
        </w:rPr>
        <w:t>专业技术类职业资格可聘相应专业技术职务有关事项</w:t>
      </w:r>
      <w:r>
        <w:rPr>
          <w:rFonts w:ascii="仿宋_GB2312" w:eastAsia="仿宋_GB2312" w:hAnsi="仿宋" w:cs="Times New Roman" w:hint="eastAsia"/>
          <w:sz w:val="32"/>
          <w:szCs w:val="32"/>
        </w:rPr>
        <w:t>通知如下：</w:t>
      </w:r>
    </w:p>
    <w:p w:rsidR="00060922" w:rsidRDefault="00095361" w:rsidP="00714168">
      <w:pPr>
        <w:adjustRightInd w:val="0"/>
        <w:snapToGrid w:val="0"/>
        <w:spacing w:line="58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（一）通过国家职业资格考试，取得房地产估价师、造价工程师、注册城乡规划师、执业药师、注册安全工程师、注册核安全工程师、注册验船师、注册计量师、注册测绘师、注册会计师、</w:t>
      </w:r>
      <w:r>
        <w:rPr>
          <w:rFonts w:ascii="仿宋_GB2312" w:eastAsia="仿宋_GB2312" w:hAnsi="仿宋" w:cs="Times New Roman" w:hint="eastAsia"/>
          <w:sz w:val="32"/>
          <w:szCs w:val="32"/>
        </w:rPr>
        <w:lastRenderedPageBreak/>
        <w:t>注册消防工程师、护士执业资格、医师执业资格等</w:t>
      </w:r>
      <w:r>
        <w:rPr>
          <w:rFonts w:ascii="仿宋_GB2312" w:eastAsia="仿宋_GB2312" w:hAnsi="仿宋" w:cs="Times New Roman" w:hint="eastAsia"/>
          <w:sz w:val="32"/>
          <w:szCs w:val="32"/>
        </w:rPr>
        <w:t>13</w:t>
      </w:r>
      <w:r>
        <w:rPr>
          <w:rFonts w:ascii="仿宋_GB2312" w:eastAsia="仿宋_GB2312" w:hAnsi="仿宋" w:cs="Times New Roman" w:hint="eastAsia"/>
          <w:sz w:val="32"/>
          <w:szCs w:val="32"/>
        </w:rPr>
        <w:t>项准入类职业资格（见附件）的人员，用人单位可根据相关任职条件和岗位空缺情况聘任相应的专业技术职务。</w:t>
      </w:r>
    </w:p>
    <w:p w:rsidR="00060922" w:rsidRDefault="00095361" w:rsidP="00714168">
      <w:pPr>
        <w:adjustRightInd w:val="0"/>
        <w:snapToGrid w:val="0"/>
        <w:spacing w:line="58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（二）根据我省实际，结合行业队伍发展需要，取得勘察设计注册工程师、注册建筑师、建造师等</w:t>
      </w:r>
      <w:r>
        <w:rPr>
          <w:rFonts w:ascii="仿宋_GB2312" w:eastAsia="仿宋_GB2312" w:hAnsi="仿宋" w:cs="Times New Roman" w:hint="eastAsia"/>
          <w:sz w:val="32"/>
          <w:szCs w:val="32"/>
        </w:rPr>
        <w:t>10</w:t>
      </w:r>
      <w:r>
        <w:rPr>
          <w:rFonts w:ascii="仿宋_GB2312" w:eastAsia="仿宋_GB2312" w:hAnsi="仿宋" w:cs="Times New Roman" w:hint="eastAsia"/>
          <w:sz w:val="32"/>
          <w:szCs w:val="32"/>
        </w:rPr>
        <w:t>项准入类职业资格（见附件）的人员，符合《工程技术人员职务试行条例》规定的任职条件的，用人单位可根据工作需</w:t>
      </w:r>
      <w:r>
        <w:rPr>
          <w:rFonts w:ascii="仿宋_GB2312" w:eastAsia="仿宋_GB2312" w:hAnsi="仿宋" w:cs="Times New Roman" w:hint="eastAsia"/>
          <w:sz w:val="32"/>
          <w:szCs w:val="32"/>
        </w:rPr>
        <w:t>要结合岗位空缺情况聘任相应的工程技术职务。其中，对于取得一级注册结构工程师、一级建筑师或一级建造师资格的人员，可聘任工程师职务；对于取得二级注册结构工程师、二级建筑师或二级建造师资格的人员，可聘任技术员或助理工程师职务。</w:t>
      </w:r>
    </w:p>
    <w:p w:rsidR="00060922" w:rsidRDefault="00095361" w:rsidP="00714168">
      <w:pPr>
        <w:adjustRightInd w:val="0"/>
        <w:snapToGrid w:val="0"/>
        <w:spacing w:line="58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三）取得出版、计算机软考、环境影响评价工程、通信、机动车检测维修、社会工作者、银行业、资产评估、房地产经纪、公路水运工程试验检测、工程咨询（投资）、土地登记代理、税务、会计、审计、统计、经济、卫生、翻译等</w:t>
      </w:r>
      <w:r>
        <w:rPr>
          <w:rFonts w:ascii="仿宋_GB2312" w:eastAsia="仿宋_GB2312" w:hAnsi="仿宋" w:cs="Times New Roman" w:hint="eastAsia"/>
          <w:sz w:val="32"/>
          <w:szCs w:val="32"/>
        </w:rPr>
        <w:t>19</w:t>
      </w:r>
      <w:r>
        <w:rPr>
          <w:rFonts w:ascii="仿宋_GB2312" w:eastAsia="仿宋_GB2312" w:hAnsi="仿宋" w:cs="Times New Roman" w:hint="eastAsia"/>
          <w:sz w:val="32"/>
          <w:szCs w:val="32"/>
        </w:rPr>
        <w:t>项水平评价类职业资格（见附件）的人员，用人单位可根据相关任职条件和岗位空缺情</w:t>
      </w:r>
      <w:r>
        <w:rPr>
          <w:rFonts w:ascii="仿宋_GB2312" w:eastAsia="仿宋_GB2312" w:hAnsi="仿宋" w:cs="Times New Roman" w:hint="eastAsia"/>
          <w:sz w:val="32"/>
          <w:szCs w:val="32"/>
        </w:rPr>
        <w:t>况聘任相应的专业技术职务。</w:t>
      </w:r>
    </w:p>
    <w:p w:rsidR="00060922" w:rsidRDefault="00095361" w:rsidP="00714168">
      <w:pPr>
        <w:adjustRightInd w:val="0"/>
        <w:snapToGrid w:val="0"/>
        <w:spacing w:line="58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（四）国务院清理规范有关职业资格前已取得质量、企</w:t>
      </w:r>
      <w:r>
        <w:rPr>
          <w:rFonts w:ascii="仿宋_GB2312" w:eastAsia="仿宋_GB2312" w:hAnsi="仿宋" w:cs="Times New Roman" w:hint="eastAsia"/>
          <w:sz w:val="32"/>
          <w:szCs w:val="32"/>
        </w:rPr>
        <w:t>业法律顾问、国际商务、广告、价格鉴证、招标、物业管理、管理咨询等</w:t>
      </w:r>
      <w:r>
        <w:rPr>
          <w:rFonts w:ascii="仿宋_GB2312" w:eastAsia="仿宋_GB2312" w:hAnsi="仿宋" w:cs="Times New Roman" w:hint="eastAsia"/>
          <w:sz w:val="32"/>
          <w:szCs w:val="32"/>
        </w:rPr>
        <w:t>8</w:t>
      </w:r>
      <w:r>
        <w:rPr>
          <w:rFonts w:ascii="仿宋_GB2312" w:eastAsia="仿宋_GB2312" w:hAnsi="仿宋" w:cs="Times New Roman" w:hint="eastAsia"/>
          <w:sz w:val="32"/>
          <w:szCs w:val="32"/>
        </w:rPr>
        <w:t>项资格证书的（见附件）人员，国家职业资格制度中有明确规定的，原有职业资格可继续作为聘任相应专业技术职务的依据。</w:t>
      </w:r>
    </w:p>
    <w:p w:rsidR="00060922" w:rsidRDefault="00095361" w:rsidP="00714168">
      <w:pPr>
        <w:adjustRightInd w:val="0"/>
        <w:snapToGrid w:val="0"/>
        <w:spacing w:line="58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（五）用人单位是专业技术岗位聘任工作主体，对于符合上</w:t>
      </w:r>
      <w:r>
        <w:rPr>
          <w:rFonts w:ascii="仿宋_GB2312" w:eastAsia="仿宋_GB2312" w:hAnsi="仿宋" w:cs="Times New Roman" w:hint="eastAsia"/>
          <w:sz w:val="32"/>
          <w:szCs w:val="32"/>
        </w:rPr>
        <w:lastRenderedPageBreak/>
        <w:t>述对应条件的人员，用人单位可按照专业技术岗位结构比例、岗位任职条件和聘任程序，有序开展聘任工作。其他未对应的专业技术类职业资格按现行国家政策执行。</w:t>
      </w:r>
    </w:p>
    <w:p w:rsidR="00060922" w:rsidRDefault="00095361" w:rsidP="00714168">
      <w:pPr>
        <w:adjustRightInd w:val="0"/>
        <w:snapToGrid w:val="0"/>
        <w:spacing w:line="58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（六）相关行业主管部门要指导用人单位和评委会做</w:t>
      </w:r>
      <w:r>
        <w:rPr>
          <w:rFonts w:ascii="仿宋_GB2312" w:eastAsia="仿宋_GB2312" w:hAnsi="仿宋" w:cs="Times New Roman" w:hint="eastAsia"/>
          <w:sz w:val="32"/>
          <w:szCs w:val="32"/>
        </w:rPr>
        <w:t>好职称与职业资格对应工作，加强专业技术人才队伍建设，激发人才创新创造创业活力。</w:t>
      </w:r>
    </w:p>
    <w:p w:rsidR="00060922" w:rsidRDefault="00095361" w:rsidP="00714168">
      <w:pPr>
        <w:adjustRightInd w:val="0"/>
        <w:snapToGrid w:val="0"/>
        <w:spacing w:line="58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本办法自颁布之日起实施，由四川省人力资源社会保障厅负责解释。今后，如本通知与国家出台的有关职称与职业资格对应关系新规定不符的，按国家新规定执行。</w:t>
      </w:r>
    </w:p>
    <w:p w:rsidR="00714168" w:rsidRDefault="00714168" w:rsidP="00714168">
      <w:pPr>
        <w:adjustRightInd w:val="0"/>
        <w:snapToGrid w:val="0"/>
        <w:spacing w:line="580" w:lineRule="exact"/>
        <w:ind w:firstLineChars="200" w:firstLine="640"/>
        <w:rPr>
          <w:rFonts w:ascii="仿宋_GB2312" w:eastAsia="仿宋_GB2312" w:hAnsi="仿宋" w:cs="Times New Roman" w:hint="eastAsia"/>
          <w:sz w:val="32"/>
          <w:szCs w:val="32"/>
        </w:rPr>
      </w:pPr>
    </w:p>
    <w:p w:rsidR="00060922" w:rsidRDefault="00095361" w:rsidP="00714168">
      <w:pPr>
        <w:adjustRightInd w:val="0"/>
        <w:snapToGrid w:val="0"/>
        <w:spacing w:line="58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附件：四川省专业技术类职业资格与职称对应表</w:t>
      </w:r>
    </w:p>
    <w:p w:rsidR="00060922" w:rsidRDefault="00095361" w:rsidP="00714168">
      <w:pPr>
        <w:adjustRightInd w:val="0"/>
        <w:snapToGrid w:val="0"/>
        <w:spacing w:line="58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 xml:space="preserve">　　　</w:t>
      </w:r>
    </w:p>
    <w:p w:rsidR="00060922" w:rsidRDefault="00060922" w:rsidP="00714168">
      <w:pPr>
        <w:adjustRightInd w:val="0"/>
        <w:snapToGrid w:val="0"/>
        <w:spacing w:line="580" w:lineRule="exact"/>
        <w:ind w:firstLineChars="200" w:firstLine="640"/>
        <w:rPr>
          <w:rFonts w:ascii="仿宋_GB2312" w:eastAsia="仿宋_GB2312" w:hAnsi="仿宋" w:cs="Times New Roman"/>
          <w:sz w:val="32"/>
          <w:szCs w:val="32"/>
        </w:rPr>
      </w:pPr>
    </w:p>
    <w:p w:rsidR="00060922" w:rsidRDefault="00060922" w:rsidP="00714168">
      <w:pPr>
        <w:adjustRightInd w:val="0"/>
        <w:snapToGrid w:val="0"/>
        <w:spacing w:line="580" w:lineRule="exact"/>
        <w:ind w:firstLineChars="200" w:firstLine="640"/>
        <w:rPr>
          <w:rFonts w:ascii="仿宋_GB2312" w:eastAsia="仿宋_GB2312" w:hAnsi="仿宋" w:cs="Times New Roman"/>
          <w:sz w:val="32"/>
          <w:szCs w:val="32"/>
        </w:rPr>
      </w:pPr>
    </w:p>
    <w:p w:rsidR="00060922" w:rsidRDefault="00095361" w:rsidP="00714168">
      <w:pPr>
        <w:adjustRightInd w:val="0"/>
        <w:snapToGrid w:val="0"/>
        <w:spacing w:line="580" w:lineRule="exact"/>
        <w:ind w:firstLineChars="1300" w:firstLine="4160"/>
        <w:rPr>
          <w:rFonts w:ascii="仿宋_GB2312" w:eastAsia="仿宋_GB2312" w:cs="Times New Roman"/>
          <w:sz w:val="32"/>
          <w:szCs w:val="32"/>
        </w:rPr>
      </w:pPr>
      <w:r>
        <w:rPr>
          <w:rFonts w:ascii="仿宋_GB2312" w:eastAsia="仿宋_GB2312" w:cs="仿宋_GB2312" w:hint="eastAsia"/>
          <w:sz w:val="32"/>
          <w:szCs w:val="32"/>
        </w:rPr>
        <w:t>四川省人力资源和社会保障厅</w:t>
      </w:r>
    </w:p>
    <w:p w:rsidR="00060922" w:rsidRDefault="00095361" w:rsidP="00714168">
      <w:pPr>
        <w:adjustRightInd w:val="0"/>
        <w:snapToGrid w:val="0"/>
        <w:spacing w:line="580" w:lineRule="exact"/>
        <w:ind w:firstLineChars="1650" w:firstLine="5280"/>
        <w:rPr>
          <w:rFonts w:ascii="仿宋_GB2312" w:eastAsia="仿宋_GB2312" w:cs="Times New Roman"/>
          <w:sz w:val="32"/>
          <w:szCs w:val="32"/>
        </w:rPr>
      </w:pPr>
      <w:r>
        <w:rPr>
          <w:rFonts w:ascii="仿宋_GB2312" w:eastAsia="仿宋_GB2312" w:cs="仿宋_GB2312"/>
          <w:sz w:val="32"/>
          <w:szCs w:val="32"/>
        </w:rPr>
        <w:t>2018</w:t>
      </w:r>
      <w:r>
        <w:rPr>
          <w:rFonts w:ascii="仿宋_GB2312" w:eastAsia="仿宋_GB2312" w:cs="仿宋_GB2312" w:hint="eastAsia"/>
          <w:sz w:val="32"/>
          <w:szCs w:val="32"/>
        </w:rPr>
        <w:t>年７月</w:t>
      </w:r>
      <w:r w:rsidR="00714168">
        <w:rPr>
          <w:rFonts w:ascii="仿宋_GB2312" w:eastAsia="仿宋_GB2312" w:cs="仿宋_GB2312" w:hint="eastAsia"/>
          <w:sz w:val="32"/>
          <w:szCs w:val="32"/>
        </w:rPr>
        <w:t>19</w:t>
      </w:r>
      <w:r>
        <w:rPr>
          <w:rFonts w:ascii="仿宋_GB2312" w:eastAsia="仿宋_GB2312" w:cs="仿宋_GB2312" w:hint="eastAsia"/>
          <w:sz w:val="32"/>
          <w:szCs w:val="32"/>
        </w:rPr>
        <w:t>日</w:t>
      </w:r>
      <w:r w:rsidR="00714168">
        <w:rPr>
          <w:rFonts w:ascii="仿宋_GB2312" w:eastAsia="仿宋_GB2312" w:cs="仿宋_GB2312" w:hint="eastAsia"/>
          <w:sz w:val="32"/>
          <w:szCs w:val="32"/>
        </w:rPr>
        <w:t xml:space="preserve">        </w:t>
      </w:r>
    </w:p>
    <w:p w:rsidR="00060922" w:rsidRDefault="00060922" w:rsidP="00714168">
      <w:pPr>
        <w:pStyle w:val="a7"/>
        <w:widowControl w:val="0"/>
        <w:shd w:val="clear" w:color="auto" w:fill="FFFFFF"/>
        <w:adjustRightInd w:val="0"/>
        <w:snapToGrid w:val="0"/>
        <w:spacing w:before="0" w:beforeAutospacing="0" w:after="0" w:afterAutospacing="0" w:line="580" w:lineRule="exact"/>
        <w:ind w:firstLineChars="200" w:firstLine="880"/>
        <w:jc w:val="both"/>
        <w:rPr>
          <w:rStyle w:val="a8"/>
          <w:rFonts w:ascii="方正小标宋简体" w:eastAsia="方正小标宋简体" w:hAnsi="微软雅黑" w:cs="方正小标宋简体"/>
          <w:b w:val="0"/>
          <w:bCs w:val="0"/>
          <w:color w:val="000000"/>
          <w:sz w:val="44"/>
          <w:szCs w:val="44"/>
          <w:shd w:val="clear" w:color="auto" w:fill="FFFFFF"/>
        </w:rPr>
      </w:pPr>
    </w:p>
    <w:p w:rsidR="00060922" w:rsidRDefault="00060922" w:rsidP="00714168">
      <w:pPr>
        <w:pStyle w:val="a7"/>
        <w:widowControl w:val="0"/>
        <w:shd w:val="clear" w:color="auto" w:fill="FFFFFF"/>
        <w:adjustRightInd w:val="0"/>
        <w:snapToGrid w:val="0"/>
        <w:spacing w:before="0" w:beforeAutospacing="0" w:after="0" w:afterAutospacing="0" w:line="580" w:lineRule="exact"/>
        <w:ind w:firstLineChars="200" w:firstLine="880"/>
        <w:jc w:val="both"/>
        <w:rPr>
          <w:rStyle w:val="a8"/>
          <w:rFonts w:ascii="方正小标宋简体" w:eastAsia="方正小标宋简体" w:hAnsi="微软雅黑" w:cs="方正小标宋简体"/>
          <w:b w:val="0"/>
          <w:bCs w:val="0"/>
          <w:color w:val="000000"/>
          <w:sz w:val="44"/>
          <w:szCs w:val="44"/>
          <w:shd w:val="clear" w:color="auto" w:fill="FFFFFF"/>
        </w:rPr>
      </w:pPr>
    </w:p>
    <w:p w:rsidR="00060922" w:rsidRDefault="00060922" w:rsidP="00714168">
      <w:pPr>
        <w:pStyle w:val="a7"/>
        <w:widowControl w:val="0"/>
        <w:shd w:val="clear" w:color="auto" w:fill="FFFFFF"/>
        <w:spacing w:beforeLines="100" w:beforeAutospacing="0" w:afterLines="100" w:afterAutospacing="0" w:line="435" w:lineRule="atLeast"/>
        <w:jc w:val="center"/>
        <w:rPr>
          <w:rStyle w:val="a8"/>
          <w:rFonts w:ascii="方正小标宋简体" w:eastAsia="方正小标宋简体" w:hAnsi="微软雅黑" w:cs="方正小标宋简体"/>
          <w:b w:val="0"/>
          <w:bCs w:val="0"/>
          <w:color w:val="000000"/>
          <w:sz w:val="44"/>
          <w:szCs w:val="44"/>
          <w:shd w:val="clear" w:color="auto" w:fill="FFFFFF"/>
        </w:rPr>
      </w:pPr>
    </w:p>
    <w:p w:rsidR="00060922" w:rsidRDefault="00060922" w:rsidP="00714168">
      <w:pPr>
        <w:pStyle w:val="a7"/>
        <w:widowControl w:val="0"/>
        <w:shd w:val="clear" w:color="auto" w:fill="FFFFFF"/>
        <w:spacing w:beforeLines="100" w:beforeAutospacing="0" w:afterLines="100" w:afterAutospacing="0" w:line="435" w:lineRule="atLeast"/>
        <w:jc w:val="center"/>
        <w:rPr>
          <w:rStyle w:val="a8"/>
          <w:rFonts w:ascii="方正小标宋简体" w:eastAsia="方正小标宋简体" w:hAnsi="微软雅黑" w:cs="方正小标宋简体"/>
          <w:b w:val="0"/>
          <w:bCs w:val="0"/>
          <w:color w:val="000000"/>
          <w:sz w:val="44"/>
          <w:szCs w:val="44"/>
          <w:shd w:val="clear" w:color="auto" w:fill="FFFFFF"/>
        </w:rPr>
      </w:pPr>
    </w:p>
    <w:p w:rsidR="00060922" w:rsidRDefault="00714168" w:rsidP="00714168">
      <w:pPr>
        <w:pStyle w:val="a7"/>
        <w:widowControl w:val="0"/>
        <w:shd w:val="clear" w:color="auto" w:fill="FFFFFF"/>
        <w:adjustRightInd w:val="0"/>
        <w:snapToGrid w:val="0"/>
        <w:spacing w:before="0" w:beforeAutospacing="0" w:after="0" w:afterAutospacing="0" w:line="600" w:lineRule="exact"/>
        <w:rPr>
          <w:rStyle w:val="a8"/>
          <w:rFonts w:ascii="黑体" w:eastAsia="黑体" w:hAnsi="微软雅黑" w:cs="方正小标宋简体" w:hint="eastAsia"/>
          <w:b w:val="0"/>
          <w:bCs w:val="0"/>
          <w:color w:val="000000"/>
          <w:sz w:val="32"/>
          <w:szCs w:val="32"/>
          <w:shd w:val="clear" w:color="auto" w:fill="FFFFFF"/>
        </w:rPr>
      </w:pPr>
      <w:r w:rsidRPr="00714168">
        <w:rPr>
          <w:rStyle w:val="a8"/>
          <w:rFonts w:ascii="黑体" w:eastAsia="黑体" w:hAnsi="微软雅黑" w:cs="方正小标宋简体" w:hint="eastAsia"/>
          <w:b w:val="0"/>
          <w:bCs w:val="0"/>
          <w:color w:val="000000"/>
          <w:sz w:val="32"/>
          <w:szCs w:val="32"/>
          <w:shd w:val="clear" w:color="auto" w:fill="FFFFFF"/>
        </w:rPr>
        <w:lastRenderedPageBreak/>
        <w:t>附件</w:t>
      </w:r>
    </w:p>
    <w:p w:rsidR="00714168" w:rsidRPr="00714168" w:rsidRDefault="00714168" w:rsidP="00714168">
      <w:pPr>
        <w:pStyle w:val="a7"/>
        <w:widowControl w:val="0"/>
        <w:shd w:val="clear" w:color="auto" w:fill="FFFFFF"/>
        <w:adjustRightInd w:val="0"/>
        <w:snapToGrid w:val="0"/>
        <w:spacing w:before="0" w:beforeAutospacing="0" w:after="0" w:afterAutospacing="0" w:line="200" w:lineRule="exact"/>
        <w:rPr>
          <w:rStyle w:val="a8"/>
          <w:rFonts w:ascii="黑体" w:eastAsia="黑体" w:hAnsi="微软雅黑" w:cs="方正小标宋简体" w:hint="eastAsia"/>
          <w:b w:val="0"/>
          <w:bCs w:val="0"/>
          <w:color w:val="000000"/>
          <w:sz w:val="32"/>
          <w:szCs w:val="32"/>
          <w:shd w:val="clear" w:color="auto" w:fill="FFFFFF"/>
        </w:rPr>
      </w:pPr>
    </w:p>
    <w:p w:rsidR="00060922" w:rsidRDefault="00095361" w:rsidP="00714168">
      <w:pPr>
        <w:pStyle w:val="a7"/>
        <w:widowControl w:val="0"/>
        <w:shd w:val="clear" w:color="auto" w:fill="FFFFFF"/>
        <w:adjustRightInd w:val="0"/>
        <w:snapToGrid w:val="0"/>
        <w:spacing w:before="0" w:beforeAutospacing="0" w:after="0" w:afterAutospacing="0" w:line="500" w:lineRule="exact"/>
        <w:jc w:val="center"/>
        <w:rPr>
          <w:rStyle w:val="a8"/>
          <w:rFonts w:ascii="方正小标宋简体" w:eastAsia="方正小标宋简体" w:hAnsi="微软雅黑" w:cs="方正小标宋简体" w:hint="eastAsia"/>
          <w:b w:val="0"/>
          <w:bCs w:val="0"/>
          <w:color w:val="000000"/>
          <w:sz w:val="36"/>
          <w:szCs w:val="36"/>
          <w:shd w:val="clear" w:color="auto" w:fill="FFFFFF"/>
        </w:rPr>
      </w:pPr>
      <w:r>
        <w:rPr>
          <w:rStyle w:val="a8"/>
          <w:rFonts w:ascii="方正小标宋简体" w:eastAsia="方正小标宋简体" w:hAnsi="微软雅黑" w:cs="方正小标宋简体" w:hint="eastAsia"/>
          <w:b w:val="0"/>
          <w:bCs w:val="0"/>
          <w:color w:val="000000"/>
          <w:sz w:val="36"/>
          <w:szCs w:val="36"/>
          <w:shd w:val="clear" w:color="auto" w:fill="FFFFFF"/>
        </w:rPr>
        <w:t>四川省专业技术类职</w:t>
      </w:r>
      <w:bookmarkStart w:id="0" w:name="_GoBack"/>
      <w:bookmarkEnd w:id="0"/>
      <w:r>
        <w:rPr>
          <w:rStyle w:val="a8"/>
          <w:rFonts w:ascii="方正小标宋简体" w:eastAsia="方正小标宋简体" w:hAnsi="微软雅黑" w:cs="方正小标宋简体" w:hint="eastAsia"/>
          <w:b w:val="0"/>
          <w:bCs w:val="0"/>
          <w:color w:val="000000"/>
          <w:sz w:val="36"/>
          <w:szCs w:val="36"/>
          <w:shd w:val="clear" w:color="auto" w:fill="FFFFFF"/>
        </w:rPr>
        <w:t>业资格</w:t>
      </w:r>
      <w:r>
        <w:rPr>
          <w:rStyle w:val="a8"/>
          <w:rFonts w:ascii="方正小标宋简体" w:eastAsia="方正小标宋简体" w:hAnsi="微软雅黑" w:cs="方正小标宋简体" w:hint="eastAsia"/>
          <w:b w:val="0"/>
          <w:bCs w:val="0"/>
          <w:color w:val="000000"/>
          <w:sz w:val="36"/>
          <w:szCs w:val="36"/>
          <w:shd w:val="clear" w:color="auto" w:fill="FFFFFF"/>
        </w:rPr>
        <w:t>可聘专业技术职务</w:t>
      </w:r>
      <w:r>
        <w:rPr>
          <w:rStyle w:val="a8"/>
          <w:rFonts w:ascii="方正小标宋简体" w:eastAsia="方正小标宋简体" w:hAnsi="微软雅黑" w:cs="方正小标宋简体" w:hint="eastAsia"/>
          <w:b w:val="0"/>
          <w:bCs w:val="0"/>
          <w:color w:val="000000"/>
          <w:sz w:val="36"/>
          <w:szCs w:val="36"/>
          <w:shd w:val="clear" w:color="auto" w:fill="FFFFFF"/>
        </w:rPr>
        <w:t>对应表</w:t>
      </w:r>
    </w:p>
    <w:p w:rsidR="00714168" w:rsidRPr="00714168" w:rsidRDefault="00714168" w:rsidP="00714168">
      <w:pPr>
        <w:pStyle w:val="a7"/>
        <w:widowControl w:val="0"/>
        <w:shd w:val="clear" w:color="auto" w:fill="FFFFFF"/>
        <w:adjustRightInd w:val="0"/>
        <w:snapToGrid w:val="0"/>
        <w:spacing w:before="0" w:beforeAutospacing="0" w:after="0" w:afterAutospacing="0" w:line="200" w:lineRule="exact"/>
        <w:rPr>
          <w:rFonts w:ascii="方正小标宋简体" w:eastAsia="方正小标宋简体" w:hAnsi="微软雅黑" w:cs="Times New Roman"/>
          <w:b/>
          <w:bCs/>
          <w:color w:val="000000"/>
          <w:sz w:val="36"/>
          <w:szCs w:val="36"/>
        </w:rPr>
      </w:pPr>
    </w:p>
    <w:tbl>
      <w:tblPr>
        <w:tblW w:w="9240" w:type="dxa"/>
        <w:jc w:val="center"/>
        <w:tblInd w:w="2" w:type="dxa"/>
        <w:tblLayout w:type="fixed"/>
        <w:tblCellMar>
          <w:left w:w="0" w:type="dxa"/>
          <w:right w:w="0" w:type="dxa"/>
        </w:tblCellMar>
        <w:tblLook w:val="04A0"/>
      </w:tblPr>
      <w:tblGrid>
        <w:gridCol w:w="651"/>
        <w:gridCol w:w="480"/>
        <w:gridCol w:w="1425"/>
        <w:gridCol w:w="2190"/>
        <w:gridCol w:w="4494"/>
      </w:tblGrid>
      <w:tr w:rsidR="00060922" w:rsidRPr="00714168" w:rsidTr="00714168">
        <w:trPr>
          <w:trHeight w:val="478"/>
          <w:jc w:val="center"/>
        </w:trPr>
        <w:tc>
          <w:tcPr>
            <w:tcW w:w="9240" w:type="dxa"/>
            <w:gridSpan w:val="5"/>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060922" w:rsidRPr="00714168" w:rsidRDefault="00095361" w:rsidP="00714168">
            <w:pPr>
              <w:pStyle w:val="a7"/>
              <w:spacing w:before="0" w:beforeAutospacing="0" w:after="0" w:afterAutospacing="0" w:line="240" w:lineRule="atLeast"/>
              <w:jc w:val="center"/>
              <w:rPr>
                <w:rFonts w:ascii="黑体" w:eastAsia="黑体" w:cs="Times New Roman" w:hint="eastAsia"/>
                <w:b/>
                <w:color w:val="000000"/>
              </w:rPr>
            </w:pPr>
            <w:r w:rsidRPr="00714168">
              <w:rPr>
                <w:rStyle w:val="a8"/>
                <w:rFonts w:ascii="黑体" w:eastAsia="黑体" w:hAnsi="Helvetica Neue" w:hint="eastAsia"/>
                <w:b w:val="0"/>
                <w:color w:val="000000"/>
              </w:rPr>
              <w:t>一、准入类职业资格</w:t>
            </w:r>
          </w:p>
        </w:tc>
      </w:tr>
      <w:tr w:rsidR="00060922" w:rsidRPr="00714168" w:rsidTr="00714168">
        <w:trPr>
          <w:trHeight w:val="480"/>
          <w:jc w:val="center"/>
        </w:trPr>
        <w:tc>
          <w:tcPr>
            <w:tcW w:w="651" w:type="dxa"/>
            <w:tcBorders>
              <w:top w:val="nil"/>
              <w:left w:val="single" w:sz="6" w:space="0" w:color="auto"/>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240" w:lineRule="atLeast"/>
              <w:jc w:val="center"/>
              <w:rPr>
                <w:rFonts w:ascii="黑体" w:eastAsia="黑体" w:cs="Times New Roman" w:hint="eastAsia"/>
                <w:color w:val="000000"/>
                <w:sz w:val="18"/>
                <w:szCs w:val="18"/>
              </w:rPr>
            </w:pPr>
            <w:r w:rsidRPr="00714168">
              <w:rPr>
                <w:rStyle w:val="a8"/>
                <w:rFonts w:ascii="黑体" w:eastAsia="黑体" w:hint="eastAsia"/>
                <w:b w:val="0"/>
                <w:color w:val="000000"/>
              </w:rPr>
              <w:t>序号</w:t>
            </w:r>
          </w:p>
        </w:tc>
        <w:tc>
          <w:tcPr>
            <w:tcW w:w="1905" w:type="dxa"/>
            <w:gridSpan w:val="2"/>
            <w:tcBorders>
              <w:top w:val="single" w:sz="6" w:space="0" w:color="auto"/>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240" w:lineRule="atLeast"/>
              <w:jc w:val="center"/>
              <w:rPr>
                <w:rFonts w:ascii="黑体" w:eastAsia="黑体" w:cs="Times New Roman" w:hint="eastAsia"/>
                <w:color w:val="000000"/>
                <w:sz w:val="18"/>
                <w:szCs w:val="18"/>
              </w:rPr>
            </w:pPr>
            <w:r w:rsidRPr="00714168">
              <w:rPr>
                <w:rStyle w:val="a8"/>
                <w:rFonts w:ascii="黑体" w:eastAsia="黑体" w:hint="eastAsia"/>
                <w:b w:val="0"/>
                <w:color w:val="000000"/>
              </w:rPr>
              <w:t>资格名称</w:t>
            </w:r>
          </w:p>
        </w:tc>
        <w:tc>
          <w:tcPr>
            <w:tcW w:w="2190" w:type="dxa"/>
            <w:tcBorders>
              <w:top w:val="single" w:sz="6" w:space="0" w:color="auto"/>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240" w:lineRule="atLeast"/>
              <w:jc w:val="center"/>
              <w:rPr>
                <w:rFonts w:ascii="黑体" w:eastAsia="黑体" w:cs="Times New Roman" w:hint="eastAsia"/>
                <w:color w:val="000000"/>
                <w:sz w:val="18"/>
                <w:szCs w:val="18"/>
              </w:rPr>
            </w:pPr>
            <w:r w:rsidRPr="00714168">
              <w:rPr>
                <w:rStyle w:val="a8"/>
                <w:rFonts w:ascii="黑体" w:eastAsia="黑体" w:hint="eastAsia"/>
                <w:b w:val="0"/>
                <w:color w:val="000000"/>
              </w:rPr>
              <w:t>文件依据</w:t>
            </w:r>
          </w:p>
        </w:tc>
        <w:tc>
          <w:tcPr>
            <w:tcW w:w="4494" w:type="dxa"/>
            <w:tcBorders>
              <w:top w:val="single" w:sz="6" w:space="0" w:color="auto"/>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240" w:lineRule="atLeast"/>
              <w:jc w:val="center"/>
              <w:rPr>
                <w:rFonts w:ascii="黑体" w:eastAsia="黑体" w:cs="Times New Roman" w:hint="eastAsia"/>
                <w:color w:val="000000"/>
                <w:sz w:val="18"/>
                <w:szCs w:val="18"/>
              </w:rPr>
            </w:pPr>
            <w:r w:rsidRPr="00714168">
              <w:rPr>
                <w:rStyle w:val="a8"/>
                <w:rFonts w:ascii="黑体" w:eastAsia="黑体" w:hint="eastAsia"/>
                <w:b w:val="0"/>
                <w:color w:val="000000"/>
              </w:rPr>
              <w:t>可聘专业技术职务</w:t>
            </w:r>
          </w:p>
        </w:tc>
      </w:tr>
      <w:tr w:rsidR="00060922" w:rsidRPr="00714168" w:rsidTr="00714168">
        <w:trPr>
          <w:trHeight w:val="555"/>
          <w:jc w:val="center"/>
        </w:trPr>
        <w:tc>
          <w:tcPr>
            <w:tcW w:w="651" w:type="dxa"/>
            <w:tcBorders>
              <w:top w:val="nil"/>
              <w:left w:val="single" w:sz="6" w:space="0" w:color="auto"/>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240" w:lineRule="atLeast"/>
              <w:jc w:val="center"/>
              <w:rPr>
                <w:rFonts w:ascii="仿宋_GB2312" w:eastAsia="仿宋_GB2312" w:hint="eastAsia"/>
                <w:color w:val="000000"/>
                <w:sz w:val="18"/>
                <w:szCs w:val="18"/>
              </w:rPr>
            </w:pPr>
            <w:r w:rsidRPr="00714168">
              <w:rPr>
                <w:rFonts w:ascii="仿宋_GB2312" w:eastAsia="仿宋_GB2312" w:hint="eastAsia"/>
                <w:color w:val="000000"/>
                <w:sz w:val="18"/>
                <w:szCs w:val="18"/>
              </w:rPr>
              <w:t>1</w:t>
            </w:r>
          </w:p>
        </w:tc>
        <w:tc>
          <w:tcPr>
            <w:tcW w:w="1905" w:type="dxa"/>
            <w:gridSpan w:val="2"/>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房地产估价师</w:t>
            </w:r>
          </w:p>
        </w:tc>
        <w:tc>
          <w:tcPr>
            <w:tcW w:w="2190" w:type="dxa"/>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widowControl/>
              <w:spacing w:line="300" w:lineRule="exact"/>
              <w:jc w:val="center"/>
              <w:rPr>
                <w:rFonts w:ascii="仿宋_GB2312" w:eastAsia="仿宋_GB2312" w:cs="Times New Roman" w:hint="eastAsia"/>
                <w:color w:val="000000"/>
                <w:kern w:val="0"/>
                <w:sz w:val="18"/>
                <w:szCs w:val="18"/>
              </w:rPr>
            </w:pPr>
            <w:r w:rsidRPr="00714168">
              <w:rPr>
                <w:rFonts w:ascii="仿宋_GB2312" w:eastAsia="仿宋_GB2312" w:hAnsi="宋体" w:cs="宋体" w:hint="eastAsia"/>
                <w:color w:val="000000"/>
                <w:kern w:val="0"/>
                <w:sz w:val="18"/>
                <w:szCs w:val="18"/>
              </w:rPr>
              <w:t>建房</w:t>
            </w:r>
            <w:r w:rsidRPr="00714168">
              <w:rPr>
                <w:rFonts w:ascii="仿宋_GB2312" w:eastAsia="仿宋_GB2312" w:hAnsi="宋体" w:cs="宋体" w:hint="eastAsia"/>
                <w:color w:val="000000"/>
                <w:kern w:val="0"/>
                <w:sz w:val="18"/>
                <w:szCs w:val="18"/>
              </w:rPr>
              <w:t>[1995]147</w:t>
            </w:r>
            <w:r w:rsidRPr="00714168">
              <w:rPr>
                <w:rFonts w:ascii="仿宋_GB2312" w:eastAsia="仿宋_GB2312" w:hAnsi="宋体" w:cs="宋体" w:hint="eastAsia"/>
                <w:color w:val="000000"/>
                <w:kern w:val="0"/>
                <w:sz w:val="18"/>
                <w:szCs w:val="18"/>
              </w:rPr>
              <w:t>号</w:t>
            </w:r>
          </w:p>
        </w:tc>
        <w:tc>
          <w:tcPr>
            <w:tcW w:w="4494" w:type="dxa"/>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经济师</w:t>
            </w:r>
          </w:p>
        </w:tc>
      </w:tr>
      <w:tr w:rsidR="00060922" w:rsidRPr="00714168" w:rsidTr="00714168">
        <w:trPr>
          <w:trHeight w:val="826"/>
          <w:jc w:val="center"/>
        </w:trPr>
        <w:tc>
          <w:tcPr>
            <w:tcW w:w="651" w:type="dxa"/>
            <w:tcBorders>
              <w:top w:val="nil"/>
              <w:left w:val="single" w:sz="6" w:space="0" w:color="auto"/>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240" w:lineRule="atLeast"/>
              <w:jc w:val="center"/>
              <w:rPr>
                <w:rFonts w:ascii="仿宋_GB2312" w:eastAsia="仿宋_GB2312" w:hint="eastAsia"/>
                <w:color w:val="000000"/>
                <w:sz w:val="18"/>
                <w:szCs w:val="18"/>
              </w:rPr>
            </w:pPr>
            <w:r w:rsidRPr="00714168">
              <w:rPr>
                <w:rFonts w:ascii="仿宋_GB2312" w:eastAsia="仿宋_GB2312" w:hint="eastAsia"/>
                <w:color w:val="000000"/>
                <w:sz w:val="18"/>
                <w:szCs w:val="18"/>
              </w:rPr>
              <w:t>2</w:t>
            </w:r>
          </w:p>
        </w:tc>
        <w:tc>
          <w:tcPr>
            <w:tcW w:w="1905" w:type="dxa"/>
            <w:gridSpan w:val="2"/>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造价工程师</w:t>
            </w:r>
          </w:p>
        </w:tc>
        <w:tc>
          <w:tcPr>
            <w:tcW w:w="2190" w:type="dxa"/>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widowControl/>
              <w:spacing w:line="300" w:lineRule="exact"/>
              <w:jc w:val="center"/>
              <w:rPr>
                <w:rFonts w:ascii="仿宋_GB2312" w:eastAsia="仿宋_GB2312" w:cs="Times New Roman" w:hint="eastAsia"/>
                <w:color w:val="000000"/>
                <w:kern w:val="0"/>
                <w:sz w:val="18"/>
                <w:szCs w:val="18"/>
              </w:rPr>
            </w:pPr>
            <w:r w:rsidRPr="00714168">
              <w:rPr>
                <w:rFonts w:ascii="仿宋_GB2312" w:eastAsia="仿宋_GB2312" w:hAnsi="宋体" w:cs="宋体" w:hint="eastAsia"/>
                <w:color w:val="000000"/>
                <w:kern w:val="0"/>
                <w:sz w:val="18"/>
                <w:szCs w:val="18"/>
              </w:rPr>
              <w:t>人发</w:t>
            </w:r>
            <w:r w:rsidRPr="00714168">
              <w:rPr>
                <w:rFonts w:ascii="仿宋_GB2312" w:eastAsia="仿宋_GB2312" w:hAnsi="宋体" w:cs="宋体" w:hint="eastAsia"/>
                <w:color w:val="000000"/>
                <w:kern w:val="0"/>
                <w:sz w:val="18"/>
                <w:szCs w:val="18"/>
              </w:rPr>
              <w:t>[1996]77</w:t>
            </w:r>
            <w:r w:rsidRPr="00714168">
              <w:rPr>
                <w:rFonts w:ascii="仿宋_GB2312" w:eastAsia="仿宋_GB2312" w:hAnsi="宋体" w:cs="宋体" w:hint="eastAsia"/>
                <w:color w:val="000000"/>
                <w:kern w:val="0"/>
                <w:sz w:val="18"/>
                <w:szCs w:val="18"/>
              </w:rPr>
              <w:t>号</w:t>
            </w:r>
          </w:p>
        </w:tc>
        <w:tc>
          <w:tcPr>
            <w:tcW w:w="4494" w:type="dxa"/>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理工类学历：工程师或经济师</w:t>
            </w:r>
          </w:p>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非理工类学历：经济师</w:t>
            </w:r>
          </w:p>
        </w:tc>
      </w:tr>
      <w:tr w:rsidR="00060922" w:rsidRPr="00714168" w:rsidTr="00714168">
        <w:trPr>
          <w:trHeight w:val="789"/>
          <w:jc w:val="center"/>
        </w:trPr>
        <w:tc>
          <w:tcPr>
            <w:tcW w:w="651" w:type="dxa"/>
            <w:tcBorders>
              <w:top w:val="nil"/>
              <w:left w:val="single" w:sz="6" w:space="0" w:color="auto"/>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240" w:lineRule="atLeast"/>
              <w:jc w:val="center"/>
              <w:rPr>
                <w:rFonts w:ascii="仿宋_GB2312" w:eastAsia="仿宋_GB2312" w:hint="eastAsia"/>
                <w:color w:val="000000"/>
                <w:sz w:val="18"/>
                <w:szCs w:val="18"/>
              </w:rPr>
            </w:pPr>
            <w:r w:rsidRPr="00714168">
              <w:rPr>
                <w:rFonts w:ascii="仿宋_GB2312" w:eastAsia="仿宋_GB2312" w:hint="eastAsia"/>
                <w:color w:val="000000"/>
                <w:sz w:val="18"/>
                <w:szCs w:val="18"/>
              </w:rPr>
              <w:t>3</w:t>
            </w:r>
          </w:p>
        </w:tc>
        <w:tc>
          <w:tcPr>
            <w:tcW w:w="1905" w:type="dxa"/>
            <w:gridSpan w:val="2"/>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注册城乡规划师</w:t>
            </w:r>
          </w:p>
        </w:tc>
        <w:tc>
          <w:tcPr>
            <w:tcW w:w="2190" w:type="dxa"/>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widowControl/>
              <w:spacing w:line="300" w:lineRule="exact"/>
              <w:jc w:val="center"/>
              <w:rPr>
                <w:rFonts w:ascii="仿宋_GB2312" w:eastAsia="仿宋_GB2312" w:cs="Times New Roman" w:hint="eastAsia"/>
                <w:color w:val="000000"/>
                <w:kern w:val="0"/>
                <w:sz w:val="18"/>
                <w:szCs w:val="18"/>
              </w:rPr>
            </w:pPr>
            <w:r w:rsidRPr="00714168">
              <w:rPr>
                <w:rFonts w:ascii="仿宋_GB2312" w:eastAsia="仿宋_GB2312" w:hAnsi="宋体" w:cs="宋体" w:hint="eastAsia"/>
                <w:color w:val="000000"/>
                <w:kern w:val="0"/>
                <w:sz w:val="18"/>
                <w:szCs w:val="18"/>
              </w:rPr>
              <w:t>人社部规〔</w:t>
            </w:r>
            <w:r w:rsidRPr="00714168">
              <w:rPr>
                <w:rFonts w:ascii="仿宋_GB2312" w:eastAsia="仿宋_GB2312" w:hAnsi="宋体" w:cs="宋体" w:hint="eastAsia"/>
                <w:color w:val="000000"/>
                <w:kern w:val="0"/>
                <w:sz w:val="18"/>
                <w:szCs w:val="18"/>
              </w:rPr>
              <w:t>2017</w:t>
            </w:r>
            <w:r w:rsidRPr="00714168">
              <w:rPr>
                <w:rFonts w:ascii="仿宋_GB2312" w:eastAsia="仿宋_GB2312" w:hAnsi="宋体" w:cs="宋体" w:hint="eastAsia"/>
                <w:color w:val="000000"/>
                <w:kern w:val="0"/>
                <w:sz w:val="18"/>
                <w:szCs w:val="18"/>
              </w:rPr>
              <w:t>〕</w:t>
            </w:r>
            <w:r w:rsidRPr="00714168">
              <w:rPr>
                <w:rFonts w:ascii="仿宋_GB2312" w:eastAsia="仿宋_GB2312" w:hAnsi="宋体" w:cs="宋体" w:hint="eastAsia"/>
                <w:color w:val="000000"/>
                <w:kern w:val="0"/>
                <w:sz w:val="18"/>
                <w:szCs w:val="18"/>
              </w:rPr>
              <w:t>6</w:t>
            </w:r>
            <w:r w:rsidRPr="00714168">
              <w:rPr>
                <w:rFonts w:ascii="仿宋_GB2312" w:eastAsia="仿宋_GB2312" w:hAnsi="宋体" w:cs="宋体" w:hint="eastAsia"/>
                <w:color w:val="000000"/>
                <w:kern w:val="0"/>
                <w:sz w:val="18"/>
                <w:szCs w:val="18"/>
              </w:rPr>
              <w:t>号</w:t>
            </w:r>
          </w:p>
        </w:tc>
        <w:tc>
          <w:tcPr>
            <w:tcW w:w="4494" w:type="dxa"/>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符合《工程技术人员职务试行条例》：</w:t>
            </w:r>
          </w:p>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工程师（原注册城市规划师依然有效）</w:t>
            </w:r>
          </w:p>
        </w:tc>
      </w:tr>
      <w:tr w:rsidR="00060922" w:rsidRPr="00714168" w:rsidTr="00714168">
        <w:trPr>
          <w:trHeight w:val="420"/>
          <w:jc w:val="center"/>
        </w:trPr>
        <w:tc>
          <w:tcPr>
            <w:tcW w:w="651" w:type="dxa"/>
            <w:tcBorders>
              <w:top w:val="nil"/>
              <w:left w:val="single" w:sz="6" w:space="0" w:color="auto"/>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240" w:lineRule="atLeast"/>
              <w:jc w:val="center"/>
              <w:rPr>
                <w:rFonts w:ascii="仿宋_GB2312" w:eastAsia="仿宋_GB2312" w:hint="eastAsia"/>
                <w:color w:val="000000"/>
                <w:sz w:val="18"/>
                <w:szCs w:val="18"/>
              </w:rPr>
            </w:pPr>
            <w:r w:rsidRPr="00714168">
              <w:rPr>
                <w:rFonts w:ascii="仿宋_GB2312" w:eastAsia="仿宋_GB2312" w:hint="eastAsia"/>
                <w:color w:val="000000"/>
                <w:sz w:val="18"/>
                <w:szCs w:val="18"/>
              </w:rPr>
              <w:t>4</w:t>
            </w:r>
          </w:p>
        </w:tc>
        <w:tc>
          <w:tcPr>
            <w:tcW w:w="1905" w:type="dxa"/>
            <w:gridSpan w:val="2"/>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执业药师</w:t>
            </w:r>
          </w:p>
        </w:tc>
        <w:tc>
          <w:tcPr>
            <w:tcW w:w="2190" w:type="dxa"/>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widowControl/>
              <w:spacing w:line="300" w:lineRule="exact"/>
              <w:jc w:val="center"/>
              <w:rPr>
                <w:rFonts w:ascii="仿宋_GB2312" w:eastAsia="仿宋_GB2312" w:cs="Times New Roman" w:hint="eastAsia"/>
                <w:color w:val="000000"/>
                <w:kern w:val="0"/>
                <w:sz w:val="18"/>
                <w:szCs w:val="18"/>
              </w:rPr>
            </w:pPr>
            <w:r w:rsidRPr="00714168">
              <w:rPr>
                <w:rFonts w:ascii="仿宋_GB2312" w:eastAsia="仿宋_GB2312" w:hAnsi="宋体" w:cs="宋体" w:hint="eastAsia"/>
                <w:color w:val="000000"/>
                <w:kern w:val="0"/>
                <w:sz w:val="18"/>
                <w:szCs w:val="18"/>
              </w:rPr>
              <w:t>人发</w:t>
            </w:r>
            <w:r w:rsidRPr="00714168">
              <w:rPr>
                <w:rFonts w:ascii="仿宋_GB2312" w:eastAsia="仿宋_GB2312" w:hAnsi="宋体" w:cs="宋体" w:hint="eastAsia"/>
                <w:color w:val="000000"/>
                <w:kern w:val="0"/>
                <w:sz w:val="18"/>
                <w:szCs w:val="18"/>
              </w:rPr>
              <w:t>[1999]34</w:t>
            </w:r>
            <w:r w:rsidRPr="00714168">
              <w:rPr>
                <w:rFonts w:ascii="仿宋_GB2312" w:eastAsia="仿宋_GB2312" w:hAnsi="宋体" w:cs="宋体" w:hint="eastAsia"/>
                <w:color w:val="000000"/>
                <w:kern w:val="0"/>
                <w:sz w:val="18"/>
                <w:szCs w:val="18"/>
              </w:rPr>
              <w:t>号</w:t>
            </w:r>
          </w:p>
        </w:tc>
        <w:tc>
          <w:tcPr>
            <w:tcW w:w="4494" w:type="dxa"/>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主管药师或主管中药师</w:t>
            </w:r>
          </w:p>
        </w:tc>
      </w:tr>
      <w:tr w:rsidR="00060922" w:rsidRPr="00714168" w:rsidTr="00714168">
        <w:trPr>
          <w:trHeight w:val="570"/>
          <w:jc w:val="center"/>
        </w:trPr>
        <w:tc>
          <w:tcPr>
            <w:tcW w:w="651" w:type="dxa"/>
            <w:tcBorders>
              <w:top w:val="nil"/>
              <w:left w:val="single" w:sz="6" w:space="0" w:color="auto"/>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240" w:lineRule="atLeast"/>
              <w:jc w:val="center"/>
              <w:rPr>
                <w:rFonts w:ascii="仿宋_GB2312" w:eastAsia="仿宋_GB2312" w:hint="eastAsia"/>
                <w:color w:val="000000"/>
                <w:sz w:val="18"/>
                <w:szCs w:val="18"/>
              </w:rPr>
            </w:pPr>
            <w:r w:rsidRPr="00714168">
              <w:rPr>
                <w:rFonts w:ascii="仿宋_GB2312" w:eastAsia="仿宋_GB2312" w:hint="eastAsia"/>
                <w:color w:val="000000"/>
                <w:sz w:val="18"/>
                <w:szCs w:val="18"/>
              </w:rPr>
              <w:t>5</w:t>
            </w:r>
          </w:p>
        </w:tc>
        <w:tc>
          <w:tcPr>
            <w:tcW w:w="1905" w:type="dxa"/>
            <w:gridSpan w:val="2"/>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注册安全工程师</w:t>
            </w:r>
          </w:p>
        </w:tc>
        <w:tc>
          <w:tcPr>
            <w:tcW w:w="2190" w:type="dxa"/>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widowControl/>
              <w:spacing w:line="300" w:lineRule="exact"/>
              <w:jc w:val="center"/>
              <w:rPr>
                <w:rFonts w:ascii="仿宋_GB2312" w:eastAsia="仿宋_GB2312" w:cs="Times New Roman" w:hint="eastAsia"/>
                <w:color w:val="000000"/>
                <w:kern w:val="0"/>
                <w:sz w:val="18"/>
                <w:szCs w:val="18"/>
              </w:rPr>
            </w:pPr>
            <w:r w:rsidRPr="00714168">
              <w:rPr>
                <w:rFonts w:ascii="仿宋_GB2312" w:eastAsia="仿宋_GB2312" w:hAnsi="宋体" w:cs="宋体" w:hint="eastAsia"/>
                <w:color w:val="000000"/>
                <w:kern w:val="0"/>
                <w:sz w:val="18"/>
                <w:szCs w:val="18"/>
              </w:rPr>
              <w:t>人发［</w:t>
            </w:r>
            <w:r w:rsidRPr="00714168">
              <w:rPr>
                <w:rFonts w:ascii="仿宋_GB2312" w:eastAsia="仿宋_GB2312" w:hAnsi="宋体" w:cs="宋体" w:hint="eastAsia"/>
                <w:color w:val="000000"/>
                <w:kern w:val="0"/>
                <w:sz w:val="18"/>
                <w:szCs w:val="18"/>
              </w:rPr>
              <w:t>2002</w:t>
            </w:r>
            <w:r w:rsidRPr="00714168">
              <w:rPr>
                <w:rFonts w:ascii="仿宋_GB2312" w:eastAsia="仿宋_GB2312" w:hAnsi="宋体" w:cs="宋体" w:hint="eastAsia"/>
                <w:color w:val="000000"/>
                <w:kern w:val="0"/>
                <w:sz w:val="18"/>
                <w:szCs w:val="18"/>
              </w:rPr>
              <w:t>］</w:t>
            </w:r>
            <w:r w:rsidRPr="00714168">
              <w:rPr>
                <w:rFonts w:ascii="仿宋_GB2312" w:eastAsia="仿宋_GB2312" w:hAnsi="宋体" w:cs="宋体" w:hint="eastAsia"/>
                <w:color w:val="000000"/>
                <w:kern w:val="0"/>
                <w:sz w:val="18"/>
                <w:szCs w:val="18"/>
              </w:rPr>
              <w:t>87</w:t>
            </w:r>
            <w:r w:rsidRPr="00714168">
              <w:rPr>
                <w:rFonts w:ascii="仿宋_GB2312" w:eastAsia="仿宋_GB2312" w:hAnsi="宋体" w:cs="宋体" w:hint="eastAsia"/>
                <w:color w:val="000000"/>
                <w:kern w:val="0"/>
                <w:sz w:val="18"/>
                <w:szCs w:val="18"/>
              </w:rPr>
              <w:t>号</w:t>
            </w:r>
          </w:p>
        </w:tc>
        <w:tc>
          <w:tcPr>
            <w:tcW w:w="4494" w:type="dxa"/>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工程师</w:t>
            </w:r>
          </w:p>
        </w:tc>
      </w:tr>
      <w:tr w:rsidR="00060922" w:rsidRPr="00714168" w:rsidTr="00714168">
        <w:trPr>
          <w:trHeight w:val="405"/>
          <w:jc w:val="center"/>
        </w:trPr>
        <w:tc>
          <w:tcPr>
            <w:tcW w:w="651" w:type="dxa"/>
            <w:tcBorders>
              <w:top w:val="nil"/>
              <w:left w:val="single" w:sz="6" w:space="0" w:color="auto"/>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240" w:lineRule="atLeast"/>
              <w:jc w:val="center"/>
              <w:rPr>
                <w:rFonts w:ascii="仿宋_GB2312" w:eastAsia="仿宋_GB2312" w:hint="eastAsia"/>
                <w:color w:val="000000"/>
                <w:sz w:val="18"/>
                <w:szCs w:val="18"/>
              </w:rPr>
            </w:pPr>
            <w:r w:rsidRPr="00714168">
              <w:rPr>
                <w:rFonts w:ascii="仿宋_GB2312" w:eastAsia="仿宋_GB2312" w:hint="eastAsia"/>
                <w:color w:val="000000"/>
                <w:sz w:val="18"/>
                <w:szCs w:val="18"/>
              </w:rPr>
              <w:t>6</w:t>
            </w:r>
          </w:p>
        </w:tc>
        <w:tc>
          <w:tcPr>
            <w:tcW w:w="1905" w:type="dxa"/>
            <w:gridSpan w:val="2"/>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注册核安全工程师</w:t>
            </w:r>
          </w:p>
        </w:tc>
        <w:tc>
          <w:tcPr>
            <w:tcW w:w="2190" w:type="dxa"/>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widowControl/>
              <w:spacing w:line="300" w:lineRule="exact"/>
              <w:jc w:val="center"/>
              <w:rPr>
                <w:rFonts w:ascii="仿宋_GB2312" w:eastAsia="仿宋_GB2312" w:cs="Times New Roman" w:hint="eastAsia"/>
                <w:color w:val="000000"/>
                <w:kern w:val="0"/>
                <w:sz w:val="18"/>
                <w:szCs w:val="18"/>
              </w:rPr>
            </w:pPr>
            <w:r w:rsidRPr="00714168">
              <w:rPr>
                <w:rFonts w:ascii="仿宋_GB2312" w:eastAsia="仿宋_GB2312" w:hAnsi="宋体" w:cs="宋体" w:hint="eastAsia"/>
                <w:color w:val="000000"/>
                <w:kern w:val="0"/>
                <w:sz w:val="18"/>
                <w:szCs w:val="18"/>
              </w:rPr>
              <w:t>人发［</w:t>
            </w:r>
            <w:r w:rsidRPr="00714168">
              <w:rPr>
                <w:rFonts w:ascii="仿宋_GB2312" w:eastAsia="仿宋_GB2312" w:hAnsi="宋体" w:cs="宋体" w:hint="eastAsia"/>
                <w:color w:val="000000"/>
                <w:kern w:val="0"/>
                <w:sz w:val="18"/>
                <w:szCs w:val="18"/>
              </w:rPr>
              <w:t>2002</w:t>
            </w:r>
            <w:r w:rsidRPr="00714168">
              <w:rPr>
                <w:rFonts w:ascii="仿宋_GB2312" w:eastAsia="仿宋_GB2312" w:hAnsi="宋体" w:cs="宋体" w:hint="eastAsia"/>
                <w:color w:val="000000"/>
                <w:kern w:val="0"/>
                <w:sz w:val="18"/>
                <w:szCs w:val="18"/>
              </w:rPr>
              <w:t>］</w:t>
            </w:r>
            <w:r w:rsidRPr="00714168">
              <w:rPr>
                <w:rFonts w:ascii="仿宋_GB2312" w:eastAsia="仿宋_GB2312" w:hAnsi="宋体" w:cs="宋体" w:hint="eastAsia"/>
                <w:color w:val="000000"/>
                <w:kern w:val="0"/>
                <w:sz w:val="18"/>
                <w:szCs w:val="18"/>
              </w:rPr>
              <w:t>106</w:t>
            </w:r>
            <w:r w:rsidRPr="00714168">
              <w:rPr>
                <w:rFonts w:ascii="仿宋_GB2312" w:eastAsia="仿宋_GB2312" w:hAnsi="宋体" w:cs="宋体" w:hint="eastAsia"/>
                <w:color w:val="000000"/>
                <w:kern w:val="0"/>
                <w:sz w:val="18"/>
                <w:szCs w:val="18"/>
              </w:rPr>
              <w:t>号</w:t>
            </w:r>
          </w:p>
        </w:tc>
        <w:tc>
          <w:tcPr>
            <w:tcW w:w="4494" w:type="dxa"/>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工程师</w:t>
            </w:r>
          </w:p>
        </w:tc>
      </w:tr>
      <w:tr w:rsidR="00060922" w:rsidRPr="00714168" w:rsidTr="00714168">
        <w:trPr>
          <w:trHeight w:val="1651"/>
          <w:jc w:val="center"/>
        </w:trPr>
        <w:tc>
          <w:tcPr>
            <w:tcW w:w="651" w:type="dxa"/>
            <w:tcBorders>
              <w:top w:val="nil"/>
              <w:left w:val="single" w:sz="6" w:space="0" w:color="auto"/>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240" w:lineRule="atLeast"/>
              <w:jc w:val="center"/>
              <w:rPr>
                <w:rFonts w:ascii="仿宋_GB2312" w:eastAsia="仿宋_GB2312" w:hint="eastAsia"/>
                <w:color w:val="000000"/>
                <w:sz w:val="18"/>
                <w:szCs w:val="18"/>
              </w:rPr>
            </w:pPr>
            <w:r w:rsidRPr="00714168">
              <w:rPr>
                <w:rFonts w:ascii="仿宋_GB2312" w:eastAsia="仿宋_GB2312" w:hint="eastAsia"/>
                <w:color w:val="000000"/>
                <w:sz w:val="18"/>
                <w:szCs w:val="18"/>
              </w:rPr>
              <w:t>7</w:t>
            </w:r>
          </w:p>
        </w:tc>
        <w:tc>
          <w:tcPr>
            <w:tcW w:w="1905" w:type="dxa"/>
            <w:gridSpan w:val="2"/>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注册验船师</w:t>
            </w:r>
          </w:p>
        </w:tc>
        <w:tc>
          <w:tcPr>
            <w:tcW w:w="2190" w:type="dxa"/>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widowControl/>
              <w:spacing w:line="300" w:lineRule="exact"/>
              <w:jc w:val="center"/>
              <w:rPr>
                <w:rFonts w:ascii="仿宋_GB2312" w:eastAsia="仿宋_GB2312" w:cs="Times New Roman" w:hint="eastAsia"/>
                <w:color w:val="000000"/>
                <w:kern w:val="0"/>
                <w:sz w:val="18"/>
                <w:szCs w:val="18"/>
              </w:rPr>
            </w:pPr>
            <w:r w:rsidRPr="00714168">
              <w:rPr>
                <w:rFonts w:ascii="仿宋_GB2312" w:eastAsia="仿宋_GB2312" w:hAnsi="宋体" w:cs="宋体" w:hint="eastAsia"/>
                <w:color w:val="000000"/>
                <w:kern w:val="0"/>
                <w:sz w:val="18"/>
                <w:szCs w:val="18"/>
              </w:rPr>
              <w:t>国人部发</w:t>
            </w:r>
            <w:r w:rsidRPr="00714168">
              <w:rPr>
                <w:rFonts w:ascii="仿宋_GB2312" w:eastAsia="仿宋_GB2312" w:hAnsi="宋体" w:cs="宋体" w:hint="eastAsia"/>
                <w:color w:val="000000"/>
                <w:kern w:val="0"/>
                <w:sz w:val="18"/>
                <w:szCs w:val="18"/>
              </w:rPr>
              <w:t>[2006]8</w:t>
            </w:r>
            <w:r w:rsidRPr="00714168">
              <w:rPr>
                <w:rFonts w:ascii="仿宋_GB2312" w:eastAsia="仿宋_GB2312" w:hAnsi="宋体" w:cs="宋体" w:hint="eastAsia"/>
                <w:color w:val="000000"/>
                <w:kern w:val="0"/>
                <w:sz w:val="18"/>
                <w:szCs w:val="18"/>
              </w:rPr>
              <w:t>号</w:t>
            </w:r>
          </w:p>
        </w:tc>
        <w:tc>
          <w:tcPr>
            <w:tcW w:w="4494" w:type="dxa"/>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符合《工程技术人员职务试行条例》：</w:t>
            </w:r>
          </w:p>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A</w:t>
            </w:r>
            <w:r w:rsidRPr="00714168">
              <w:rPr>
                <w:rFonts w:ascii="仿宋_GB2312" w:eastAsia="仿宋_GB2312" w:hint="eastAsia"/>
                <w:color w:val="000000"/>
                <w:sz w:val="18"/>
                <w:szCs w:val="18"/>
              </w:rPr>
              <w:t>级：工程师</w:t>
            </w:r>
          </w:p>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B</w:t>
            </w:r>
            <w:r w:rsidRPr="00714168">
              <w:rPr>
                <w:rFonts w:ascii="仿宋_GB2312" w:eastAsia="仿宋_GB2312" w:hint="eastAsia"/>
                <w:color w:val="000000"/>
                <w:sz w:val="18"/>
                <w:szCs w:val="18"/>
              </w:rPr>
              <w:t>级：工程师或助理工程师</w:t>
            </w:r>
          </w:p>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C</w:t>
            </w:r>
            <w:r w:rsidRPr="00714168">
              <w:rPr>
                <w:rFonts w:ascii="仿宋_GB2312" w:eastAsia="仿宋_GB2312" w:hint="eastAsia"/>
                <w:color w:val="000000"/>
                <w:sz w:val="18"/>
                <w:szCs w:val="18"/>
              </w:rPr>
              <w:t>级：助理工程师</w:t>
            </w:r>
          </w:p>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D</w:t>
            </w:r>
            <w:r w:rsidRPr="00714168">
              <w:rPr>
                <w:rFonts w:ascii="仿宋_GB2312" w:eastAsia="仿宋_GB2312" w:hint="eastAsia"/>
                <w:color w:val="000000"/>
                <w:sz w:val="18"/>
                <w:szCs w:val="18"/>
              </w:rPr>
              <w:t>级：助理工程师或技术员</w:t>
            </w:r>
          </w:p>
        </w:tc>
      </w:tr>
      <w:tr w:rsidR="00060922" w:rsidRPr="00714168" w:rsidTr="00714168">
        <w:trPr>
          <w:trHeight w:val="240"/>
          <w:jc w:val="center"/>
        </w:trPr>
        <w:tc>
          <w:tcPr>
            <w:tcW w:w="651" w:type="dxa"/>
            <w:tcBorders>
              <w:top w:val="nil"/>
              <w:left w:val="single" w:sz="6" w:space="0" w:color="auto"/>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240" w:lineRule="atLeast"/>
              <w:jc w:val="center"/>
              <w:rPr>
                <w:rFonts w:ascii="仿宋_GB2312" w:eastAsia="仿宋_GB2312" w:hint="eastAsia"/>
                <w:color w:val="000000"/>
                <w:sz w:val="18"/>
                <w:szCs w:val="18"/>
              </w:rPr>
            </w:pPr>
            <w:r w:rsidRPr="00714168">
              <w:rPr>
                <w:rFonts w:ascii="仿宋_GB2312" w:eastAsia="仿宋_GB2312" w:hint="eastAsia"/>
                <w:color w:val="000000"/>
                <w:sz w:val="18"/>
                <w:szCs w:val="18"/>
              </w:rPr>
              <w:t>8</w:t>
            </w:r>
          </w:p>
        </w:tc>
        <w:tc>
          <w:tcPr>
            <w:tcW w:w="1905" w:type="dxa"/>
            <w:gridSpan w:val="2"/>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注册计量师</w:t>
            </w:r>
          </w:p>
        </w:tc>
        <w:tc>
          <w:tcPr>
            <w:tcW w:w="2190" w:type="dxa"/>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jc w:val="center"/>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国人部发</w:t>
            </w:r>
            <w:r w:rsidRPr="00714168">
              <w:rPr>
                <w:rFonts w:ascii="仿宋_GB2312" w:eastAsia="仿宋_GB2312" w:hint="eastAsia"/>
                <w:color w:val="000000"/>
                <w:sz w:val="18"/>
                <w:szCs w:val="18"/>
              </w:rPr>
              <w:t>[2006]40</w:t>
            </w:r>
            <w:r w:rsidRPr="00714168">
              <w:rPr>
                <w:rFonts w:ascii="仿宋_GB2312" w:eastAsia="仿宋_GB2312" w:hint="eastAsia"/>
                <w:color w:val="000000"/>
                <w:sz w:val="18"/>
                <w:szCs w:val="18"/>
              </w:rPr>
              <w:t>号</w:t>
            </w:r>
          </w:p>
        </w:tc>
        <w:tc>
          <w:tcPr>
            <w:tcW w:w="4494" w:type="dxa"/>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符合《工程技术人员职务试行条例》：</w:t>
            </w:r>
          </w:p>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一级：工程师</w:t>
            </w:r>
          </w:p>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二级：助理工程师或技术员</w:t>
            </w:r>
          </w:p>
        </w:tc>
      </w:tr>
      <w:tr w:rsidR="00060922" w:rsidRPr="00714168" w:rsidTr="00714168">
        <w:trPr>
          <w:trHeight w:val="729"/>
          <w:jc w:val="center"/>
        </w:trPr>
        <w:tc>
          <w:tcPr>
            <w:tcW w:w="651" w:type="dxa"/>
            <w:tcBorders>
              <w:top w:val="nil"/>
              <w:left w:val="single" w:sz="6" w:space="0" w:color="auto"/>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240" w:lineRule="atLeast"/>
              <w:jc w:val="center"/>
              <w:rPr>
                <w:rFonts w:ascii="仿宋_GB2312" w:eastAsia="仿宋_GB2312" w:hint="eastAsia"/>
                <w:color w:val="000000"/>
                <w:sz w:val="18"/>
                <w:szCs w:val="18"/>
              </w:rPr>
            </w:pPr>
            <w:r w:rsidRPr="00714168">
              <w:rPr>
                <w:rFonts w:ascii="仿宋_GB2312" w:eastAsia="仿宋_GB2312" w:hint="eastAsia"/>
                <w:color w:val="000000"/>
                <w:sz w:val="18"/>
                <w:szCs w:val="18"/>
              </w:rPr>
              <w:t>9</w:t>
            </w:r>
          </w:p>
        </w:tc>
        <w:tc>
          <w:tcPr>
            <w:tcW w:w="1905" w:type="dxa"/>
            <w:gridSpan w:val="2"/>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注册测绘师</w:t>
            </w:r>
          </w:p>
        </w:tc>
        <w:tc>
          <w:tcPr>
            <w:tcW w:w="2190" w:type="dxa"/>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jc w:val="center"/>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国人部发</w:t>
            </w:r>
            <w:r w:rsidRPr="00714168">
              <w:rPr>
                <w:rFonts w:ascii="仿宋_GB2312" w:eastAsia="仿宋_GB2312" w:hint="eastAsia"/>
                <w:color w:val="000000"/>
                <w:sz w:val="18"/>
                <w:szCs w:val="18"/>
              </w:rPr>
              <w:t>[2007]14</w:t>
            </w:r>
            <w:r w:rsidRPr="00714168">
              <w:rPr>
                <w:rFonts w:ascii="仿宋_GB2312" w:eastAsia="仿宋_GB2312" w:hint="eastAsia"/>
                <w:color w:val="000000"/>
                <w:sz w:val="18"/>
                <w:szCs w:val="18"/>
              </w:rPr>
              <w:t>号</w:t>
            </w:r>
          </w:p>
        </w:tc>
        <w:tc>
          <w:tcPr>
            <w:tcW w:w="4494" w:type="dxa"/>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符合《工程技术人员职务试行条例》：</w:t>
            </w:r>
          </w:p>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工程师</w:t>
            </w:r>
          </w:p>
        </w:tc>
      </w:tr>
      <w:tr w:rsidR="00060922" w:rsidRPr="00714168" w:rsidTr="00714168">
        <w:trPr>
          <w:trHeight w:val="575"/>
          <w:jc w:val="center"/>
        </w:trPr>
        <w:tc>
          <w:tcPr>
            <w:tcW w:w="651" w:type="dxa"/>
            <w:tcBorders>
              <w:top w:val="nil"/>
              <w:left w:val="single" w:sz="6" w:space="0" w:color="auto"/>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240" w:lineRule="atLeast"/>
              <w:jc w:val="center"/>
              <w:rPr>
                <w:rFonts w:ascii="仿宋_GB2312" w:eastAsia="仿宋_GB2312" w:hint="eastAsia"/>
                <w:color w:val="000000"/>
                <w:sz w:val="18"/>
                <w:szCs w:val="18"/>
              </w:rPr>
            </w:pPr>
            <w:r w:rsidRPr="00714168">
              <w:rPr>
                <w:rFonts w:ascii="仿宋_GB2312" w:eastAsia="仿宋_GB2312" w:hint="eastAsia"/>
                <w:color w:val="000000"/>
                <w:sz w:val="18"/>
                <w:szCs w:val="18"/>
              </w:rPr>
              <w:t>10</w:t>
            </w:r>
          </w:p>
        </w:tc>
        <w:tc>
          <w:tcPr>
            <w:tcW w:w="1905" w:type="dxa"/>
            <w:gridSpan w:val="2"/>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注册会计师</w:t>
            </w:r>
          </w:p>
        </w:tc>
        <w:tc>
          <w:tcPr>
            <w:tcW w:w="2190" w:type="dxa"/>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jc w:val="center"/>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无</w:t>
            </w:r>
          </w:p>
        </w:tc>
        <w:tc>
          <w:tcPr>
            <w:tcW w:w="4494" w:type="dxa"/>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会计师或审计师</w:t>
            </w:r>
          </w:p>
        </w:tc>
      </w:tr>
      <w:tr w:rsidR="00060922" w:rsidRPr="00714168" w:rsidTr="00714168">
        <w:trPr>
          <w:trHeight w:val="1371"/>
          <w:jc w:val="center"/>
        </w:trPr>
        <w:tc>
          <w:tcPr>
            <w:tcW w:w="651" w:type="dxa"/>
            <w:tcBorders>
              <w:top w:val="nil"/>
              <w:left w:val="single" w:sz="6" w:space="0" w:color="auto"/>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240" w:lineRule="atLeast"/>
              <w:jc w:val="center"/>
              <w:rPr>
                <w:rFonts w:ascii="仿宋_GB2312" w:eastAsia="仿宋_GB2312" w:hint="eastAsia"/>
                <w:color w:val="000000"/>
                <w:sz w:val="18"/>
                <w:szCs w:val="18"/>
              </w:rPr>
            </w:pPr>
            <w:r w:rsidRPr="00714168">
              <w:rPr>
                <w:rFonts w:ascii="仿宋_GB2312" w:eastAsia="仿宋_GB2312" w:hint="eastAsia"/>
                <w:color w:val="000000"/>
                <w:sz w:val="18"/>
                <w:szCs w:val="18"/>
              </w:rPr>
              <w:t>11</w:t>
            </w:r>
          </w:p>
        </w:tc>
        <w:tc>
          <w:tcPr>
            <w:tcW w:w="1905" w:type="dxa"/>
            <w:gridSpan w:val="2"/>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注册消防工程师</w:t>
            </w:r>
          </w:p>
        </w:tc>
        <w:tc>
          <w:tcPr>
            <w:tcW w:w="2190" w:type="dxa"/>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jc w:val="center"/>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人社部发</w:t>
            </w:r>
            <w:r w:rsidRPr="00714168">
              <w:rPr>
                <w:rFonts w:ascii="仿宋_GB2312" w:eastAsia="仿宋_GB2312" w:hint="eastAsia"/>
                <w:color w:val="000000"/>
                <w:sz w:val="18"/>
                <w:szCs w:val="18"/>
              </w:rPr>
              <w:t>[2012]56</w:t>
            </w:r>
            <w:r w:rsidRPr="00714168">
              <w:rPr>
                <w:rFonts w:ascii="仿宋_GB2312" w:eastAsia="仿宋_GB2312" w:hint="eastAsia"/>
                <w:color w:val="000000"/>
                <w:sz w:val="18"/>
                <w:szCs w:val="18"/>
              </w:rPr>
              <w:t>号</w:t>
            </w:r>
          </w:p>
        </w:tc>
        <w:tc>
          <w:tcPr>
            <w:tcW w:w="4494" w:type="dxa"/>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符合《工程技术人员职务试行条例》：</w:t>
            </w:r>
          </w:p>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一级：工程师（是消防安全监测、消防设施检测领域申请评定消防专业高级工程师职称的必备条件）</w:t>
            </w:r>
          </w:p>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二级：助理工程师</w:t>
            </w:r>
          </w:p>
        </w:tc>
      </w:tr>
      <w:tr w:rsidR="00060922" w:rsidRPr="00714168" w:rsidTr="00714168">
        <w:trPr>
          <w:trHeight w:val="1176"/>
          <w:jc w:val="center"/>
        </w:trPr>
        <w:tc>
          <w:tcPr>
            <w:tcW w:w="651" w:type="dxa"/>
            <w:tcBorders>
              <w:top w:val="nil"/>
              <w:left w:val="single" w:sz="6" w:space="0" w:color="auto"/>
              <w:bottom w:val="single" w:sz="4"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240" w:lineRule="atLeast"/>
              <w:jc w:val="center"/>
              <w:rPr>
                <w:rFonts w:ascii="仿宋_GB2312" w:eastAsia="仿宋_GB2312" w:hint="eastAsia"/>
                <w:color w:val="000000"/>
                <w:sz w:val="18"/>
                <w:szCs w:val="18"/>
              </w:rPr>
            </w:pPr>
            <w:r w:rsidRPr="00714168">
              <w:rPr>
                <w:rFonts w:ascii="仿宋_GB2312" w:eastAsia="仿宋_GB2312" w:hint="eastAsia"/>
                <w:color w:val="000000"/>
                <w:sz w:val="18"/>
                <w:szCs w:val="18"/>
              </w:rPr>
              <w:t>12</w:t>
            </w:r>
          </w:p>
        </w:tc>
        <w:tc>
          <w:tcPr>
            <w:tcW w:w="1905" w:type="dxa"/>
            <w:gridSpan w:val="2"/>
            <w:tcBorders>
              <w:top w:val="nil"/>
              <w:left w:val="nil"/>
              <w:bottom w:val="single" w:sz="4"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护士执业资格</w:t>
            </w:r>
          </w:p>
        </w:tc>
        <w:tc>
          <w:tcPr>
            <w:tcW w:w="2190" w:type="dxa"/>
            <w:tcBorders>
              <w:top w:val="nil"/>
              <w:left w:val="nil"/>
              <w:bottom w:val="single" w:sz="4"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jc w:val="center"/>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卫生部、人社部令</w:t>
            </w:r>
            <w:r w:rsidRPr="00714168">
              <w:rPr>
                <w:rFonts w:ascii="仿宋_GB2312" w:eastAsia="仿宋_GB2312" w:hint="eastAsia"/>
                <w:color w:val="000000"/>
                <w:sz w:val="18"/>
                <w:szCs w:val="18"/>
              </w:rPr>
              <w:t>2010</w:t>
            </w:r>
            <w:r w:rsidRPr="00714168">
              <w:rPr>
                <w:rFonts w:ascii="仿宋_GB2312" w:eastAsia="仿宋_GB2312" w:hint="eastAsia"/>
                <w:color w:val="000000"/>
                <w:sz w:val="18"/>
                <w:szCs w:val="18"/>
              </w:rPr>
              <w:t>年</w:t>
            </w:r>
            <w:r w:rsidRPr="00714168">
              <w:rPr>
                <w:rFonts w:ascii="仿宋_GB2312" w:eastAsia="仿宋_GB2312" w:hint="eastAsia"/>
                <w:color w:val="000000"/>
                <w:spacing w:val="-6"/>
                <w:sz w:val="18"/>
                <w:szCs w:val="18"/>
              </w:rPr>
              <w:t>第</w:t>
            </w:r>
            <w:r w:rsidRPr="00714168">
              <w:rPr>
                <w:rFonts w:ascii="仿宋_GB2312" w:eastAsia="仿宋_GB2312" w:hint="eastAsia"/>
                <w:color w:val="000000"/>
                <w:spacing w:val="-6"/>
                <w:sz w:val="18"/>
                <w:szCs w:val="18"/>
              </w:rPr>
              <w:t>74</w:t>
            </w:r>
            <w:r w:rsidRPr="00714168">
              <w:rPr>
                <w:rFonts w:ascii="仿宋_GB2312" w:eastAsia="仿宋_GB2312" w:hint="eastAsia"/>
                <w:color w:val="000000"/>
                <w:spacing w:val="-6"/>
                <w:sz w:val="18"/>
                <w:szCs w:val="18"/>
              </w:rPr>
              <w:t>号；人发〔</w:t>
            </w:r>
            <w:r w:rsidRPr="00714168">
              <w:rPr>
                <w:rFonts w:ascii="仿宋_GB2312" w:eastAsia="仿宋_GB2312" w:hint="eastAsia"/>
                <w:color w:val="000000"/>
                <w:spacing w:val="-6"/>
                <w:sz w:val="18"/>
                <w:szCs w:val="18"/>
              </w:rPr>
              <w:t>2000</w:t>
            </w:r>
            <w:r w:rsidRPr="00714168">
              <w:rPr>
                <w:rFonts w:ascii="仿宋_GB2312" w:eastAsia="仿宋_GB2312" w:hint="eastAsia"/>
                <w:color w:val="000000"/>
                <w:spacing w:val="-6"/>
                <w:sz w:val="18"/>
                <w:szCs w:val="18"/>
              </w:rPr>
              <w:t>〕</w:t>
            </w:r>
            <w:r w:rsidRPr="00714168">
              <w:rPr>
                <w:rFonts w:ascii="仿宋_GB2312" w:eastAsia="仿宋_GB2312" w:hint="eastAsia"/>
                <w:color w:val="000000"/>
                <w:spacing w:val="-6"/>
                <w:sz w:val="18"/>
                <w:szCs w:val="18"/>
              </w:rPr>
              <w:t>114</w:t>
            </w:r>
            <w:r w:rsidRPr="00714168">
              <w:rPr>
                <w:rFonts w:ascii="仿宋_GB2312" w:eastAsia="仿宋_GB2312" w:hint="eastAsia"/>
                <w:color w:val="000000"/>
                <w:spacing w:val="-6"/>
                <w:sz w:val="18"/>
                <w:szCs w:val="18"/>
              </w:rPr>
              <w:t>号；</w:t>
            </w:r>
            <w:bookmarkStart w:id="1" w:name="OLE_LINK1"/>
            <w:r w:rsidRPr="00714168">
              <w:rPr>
                <w:rFonts w:ascii="仿宋_GB2312" w:eastAsia="仿宋_GB2312" w:hint="eastAsia"/>
                <w:color w:val="000000"/>
                <w:spacing w:val="-6"/>
                <w:sz w:val="18"/>
                <w:szCs w:val="18"/>
              </w:rPr>
              <w:t>卫人发〔</w:t>
            </w:r>
            <w:r w:rsidRPr="00714168">
              <w:rPr>
                <w:rFonts w:ascii="仿宋_GB2312" w:eastAsia="仿宋_GB2312" w:hint="eastAsia"/>
                <w:color w:val="000000"/>
                <w:spacing w:val="-6"/>
                <w:sz w:val="18"/>
                <w:szCs w:val="18"/>
              </w:rPr>
              <w:t>2001</w:t>
            </w:r>
            <w:r w:rsidRPr="00714168">
              <w:rPr>
                <w:rFonts w:ascii="仿宋_GB2312" w:eastAsia="仿宋_GB2312" w:hint="eastAsia"/>
                <w:color w:val="000000"/>
                <w:spacing w:val="-6"/>
                <w:sz w:val="18"/>
                <w:szCs w:val="18"/>
              </w:rPr>
              <w:t>〕</w:t>
            </w:r>
            <w:r w:rsidRPr="00714168">
              <w:rPr>
                <w:rFonts w:ascii="仿宋_GB2312" w:eastAsia="仿宋_GB2312" w:hint="eastAsia"/>
                <w:color w:val="000000"/>
                <w:spacing w:val="-6"/>
                <w:sz w:val="18"/>
                <w:szCs w:val="18"/>
              </w:rPr>
              <w:t>164</w:t>
            </w:r>
            <w:r w:rsidRPr="00714168">
              <w:rPr>
                <w:rFonts w:ascii="仿宋_GB2312" w:eastAsia="仿宋_GB2312" w:hint="eastAsia"/>
                <w:color w:val="000000"/>
                <w:spacing w:val="-6"/>
                <w:sz w:val="18"/>
                <w:szCs w:val="18"/>
              </w:rPr>
              <w:t>号</w:t>
            </w:r>
            <w:bookmarkEnd w:id="1"/>
          </w:p>
        </w:tc>
        <w:tc>
          <w:tcPr>
            <w:tcW w:w="4494" w:type="dxa"/>
            <w:tcBorders>
              <w:top w:val="nil"/>
              <w:left w:val="nil"/>
              <w:bottom w:val="single" w:sz="4"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符合《卫生技术人员职务试行条例》：</w:t>
            </w:r>
          </w:p>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护理初级（士）：护师（初级）</w:t>
            </w:r>
          </w:p>
        </w:tc>
      </w:tr>
      <w:tr w:rsidR="00060922" w:rsidRPr="00714168" w:rsidTr="00714168">
        <w:trPr>
          <w:trHeight w:val="762"/>
          <w:jc w:val="center"/>
        </w:trPr>
        <w:tc>
          <w:tcPr>
            <w:tcW w:w="651" w:type="dxa"/>
            <w:tcBorders>
              <w:top w:val="nil"/>
              <w:left w:val="single" w:sz="6" w:space="0" w:color="auto"/>
              <w:bottom w:val="single" w:sz="4"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240" w:lineRule="atLeast"/>
              <w:jc w:val="center"/>
              <w:rPr>
                <w:rFonts w:ascii="仿宋_GB2312" w:eastAsia="仿宋_GB2312" w:hint="eastAsia"/>
                <w:color w:val="000000"/>
                <w:sz w:val="18"/>
                <w:szCs w:val="18"/>
              </w:rPr>
            </w:pPr>
            <w:r w:rsidRPr="00714168">
              <w:rPr>
                <w:rFonts w:ascii="仿宋_GB2312" w:eastAsia="仿宋_GB2312" w:hint="eastAsia"/>
                <w:color w:val="000000"/>
                <w:sz w:val="18"/>
                <w:szCs w:val="18"/>
              </w:rPr>
              <w:t>13</w:t>
            </w:r>
          </w:p>
        </w:tc>
        <w:tc>
          <w:tcPr>
            <w:tcW w:w="1905" w:type="dxa"/>
            <w:gridSpan w:val="2"/>
            <w:tcBorders>
              <w:top w:val="nil"/>
              <w:left w:val="nil"/>
              <w:bottom w:val="single" w:sz="4"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执业医师资格</w:t>
            </w:r>
          </w:p>
        </w:tc>
        <w:tc>
          <w:tcPr>
            <w:tcW w:w="2190" w:type="dxa"/>
            <w:tcBorders>
              <w:top w:val="nil"/>
              <w:left w:val="nil"/>
              <w:bottom w:val="single" w:sz="4"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jc w:val="center"/>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卫人发〔</w:t>
            </w:r>
            <w:r w:rsidRPr="00714168">
              <w:rPr>
                <w:rFonts w:ascii="仿宋_GB2312" w:eastAsia="仿宋_GB2312" w:hint="eastAsia"/>
                <w:color w:val="000000"/>
                <w:sz w:val="18"/>
                <w:szCs w:val="18"/>
              </w:rPr>
              <w:t>2000</w:t>
            </w:r>
            <w:r w:rsidRPr="00714168">
              <w:rPr>
                <w:rFonts w:ascii="仿宋_GB2312" w:eastAsia="仿宋_GB2312" w:hint="eastAsia"/>
                <w:color w:val="000000"/>
                <w:sz w:val="18"/>
                <w:szCs w:val="18"/>
              </w:rPr>
              <w:t>〕</w:t>
            </w:r>
            <w:r w:rsidRPr="00714168">
              <w:rPr>
                <w:rFonts w:ascii="仿宋_GB2312" w:eastAsia="仿宋_GB2312" w:hint="eastAsia"/>
                <w:color w:val="000000"/>
                <w:sz w:val="18"/>
                <w:szCs w:val="18"/>
              </w:rPr>
              <w:t>462</w:t>
            </w:r>
            <w:r w:rsidRPr="00714168">
              <w:rPr>
                <w:rFonts w:ascii="仿宋_GB2312" w:eastAsia="仿宋_GB2312" w:hint="eastAsia"/>
                <w:color w:val="000000"/>
                <w:sz w:val="18"/>
                <w:szCs w:val="18"/>
              </w:rPr>
              <w:t>号</w:t>
            </w:r>
          </w:p>
        </w:tc>
        <w:tc>
          <w:tcPr>
            <w:tcW w:w="4494" w:type="dxa"/>
            <w:tcBorders>
              <w:top w:val="nil"/>
              <w:left w:val="nil"/>
              <w:bottom w:val="single" w:sz="4"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执业医师：医师</w:t>
            </w:r>
          </w:p>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执业助理医师：医士</w:t>
            </w:r>
          </w:p>
        </w:tc>
      </w:tr>
      <w:tr w:rsidR="00060922" w:rsidRPr="00714168" w:rsidTr="00714168">
        <w:trPr>
          <w:trHeight w:val="240"/>
          <w:jc w:val="center"/>
        </w:trPr>
        <w:tc>
          <w:tcPr>
            <w:tcW w:w="651"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240" w:lineRule="atLeast"/>
              <w:jc w:val="center"/>
              <w:rPr>
                <w:rFonts w:ascii="仿宋_GB2312" w:eastAsia="仿宋_GB2312" w:hint="eastAsia"/>
                <w:color w:val="000000"/>
                <w:sz w:val="18"/>
                <w:szCs w:val="18"/>
              </w:rPr>
            </w:pPr>
            <w:r w:rsidRPr="00714168">
              <w:rPr>
                <w:rFonts w:ascii="仿宋_GB2312" w:eastAsia="仿宋_GB2312" w:hint="eastAsia"/>
                <w:color w:val="000000"/>
                <w:sz w:val="18"/>
                <w:szCs w:val="18"/>
              </w:rPr>
              <w:lastRenderedPageBreak/>
              <w:t>14</w:t>
            </w:r>
          </w:p>
        </w:tc>
        <w:tc>
          <w:tcPr>
            <w:tcW w:w="480" w:type="dxa"/>
            <w:vMerge w:val="restar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jc w:val="center"/>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勘察设计注册工程师</w:t>
            </w:r>
          </w:p>
        </w:tc>
        <w:tc>
          <w:tcPr>
            <w:tcW w:w="1425"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注册公用设备工程师</w:t>
            </w:r>
          </w:p>
        </w:tc>
        <w:tc>
          <w:tcPr>
            <w:tcW w:w="2190"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jc w:val="center"/>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人发</w:t>
            </w:r>
            <w:r w:rsidRPr="00714168">
              <w:rPr>
                <w:rFonts w:ascii="仿宋_GB2312" w:eastAsia="仿宋_GB2312" w:hint="eastAsia"/>
                <w:color w:val="000000"/>
                <w:sz w:val="18"/>
                <w:szCs w:val="18"/>
              </w:rPr>
              <w:t>[2003]24</w:t>
            </w:r>
            <w:r w:rsidRPr="00714168">
              <w:rPr>
                <w:rFonts w:ascii="仿宋_GB2312" w:eastAsia="仿宋_GB2312" w:hint="eastAsia"/>
                <w:color w:val="000000"/>
                <w:sz w:val="18"/>
                <w:szCs w:val="18"/>
              </w:rPr>
              <w:t>号</w:t>
            </w:r>
          </w:p>
        </w:tc>
        <w:tc>
          <w:tcPr>
            <w:tcW w:w="4494"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符合《工程技术人员职务试行条例》：</w:t>
            </w:r>
          </w:p>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工程师</w:t>
            </w:r>
          </w:p>
        </w:tc>
      </w:tr>
      <w:tr w:rsidR="00060922" w:rsidRPr="00714168" w:rsidTr="00714168">
        <w:trPr>
          <w:trHeight w:val="240"/>
          <w:jc w:val="center"/>
        </w:trPr>
        <w:tc>
          <w:tcPr>
            <w:tcW w:w="651" w:type="dxa"/>
            <w:tcBorders>
              <w:top w:val="single" w:sz="4" w:space="0" w:color="auto"/>
              <w:left w:val="single" w:sz="6" w:space="0" w:color="auto"/>
              <w:bottom w:val="single" w:sz="4" w:space="0" w:color="auto"/>
              <w:right w:val="single" w:sz="4"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240" w:lineRule="atLeast"/>
              <w:jc w:val="center"/>
              <w:rPr>
                <w:rFonts w:ascii="仿宋_GB2312" w:eastAsia="仿宋_GB2312" w:hint="eastAsia"/>
                <w:color w:val="000000"/>
                <w:sz w:val="18"/>
                <w:szCs w:val="18"/>
              </w:rPr>
            </w:pPr>
            <w:r w:rsidRPr="00714168">
              <w:rPr>
                <w:rFonts w:ascii="仿宋_GB2312" w:eastAsia="仿宋_GB2312" w:hint="eastAsia"/>
                <w:color w:val="000000"/>
                <w:sz w:val="18"/>
                <w:szCs w:val="18"/>
              </w:rPr>
              <w:t>15</w:t>
            </w:r>
          </w:p>
        </w:tc>
        <w:tc>
          <w:tcPr>
            <w:tcW w:w="480" w:type="dxa"/>
            <w:vMerge/>
            <w:tcBorders>
              <w:top w:val="single" w:sz="4" w:space="0" w:color="auto"/>
              <w:left w:val="single" w:sz="4" w:space="0" w:color="auto"/>
              <w:right w:val="single" w:sz="4" w:space="0" w:color="auto"/>
            </w:tcBorders>
            <w:shd w:val="clear" w:color="auto" w:fill="FFFFFF"/>
            <w:tcMar>
              <w:left w:w="60" w:type="dxa"/>
              <w:right w:w="60" w:type="dxa"/>
            </w:tcMar>
            <w:vAlign w:val="center"/>
          </w:tcPr>
          <w:p w:rsidR="00060922" w:rsidRPr="00714168" w:rsidRDefault="00060922">
            <w:pPr>
              <w:pStyle w:val="a7"/>
              <w:wordWrap w:val="0"/>
              <w:spacing w:before="0" w:beforeAutospacing="0" w:after="0" w:afterAutospacing="0" w:line="300" w:lineRule="exact"/>
              <w:jc w:val="center"/>
              <w:rPr>
                <w:rFonts w:ascii="仿宋_GB2312" w:eastAsia="仿宋_GB2312" w:cs="Times New Roman" w:hint="eastAsia"/>
                <w:color w:val="000000"/>
                <w:sz w:val="18"/>
                <w:szCs w:val="18"/>
              </w:rPr>
            </w:pPr>
          </w:p>
        </w:tc>
        <w:tc>
          <w:tcPr>
            <w:tcW w:w="1425" w:type="dxa"/>
            <w:tcBorders>
              <w:top w:val="single" w:sz="4" w:space="0" w:color="auto"/>
              <w:left w:val="single" w:sz="4" w:space="0" w:color="auto"/>
              <w:bottom w:val="single" w:sz="4"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注册电气工程师</w:t>
            </w:r>
          </w:p>
        </w:tc>
        <w:tc>
          <w:tcPr>
            <w:tcW w:w="2190" w:type="dxa"/>
            <w:tcBorders>
              <w:top w:val="single" w:sz="4" w:space="0" w:color="auto"/>
              <w:left w:val="nil"/>
              <w:bottom w:val="single" w:sz="4"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jc w:val="center"/>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人发</w:t>
            </w:r>
            <w:r w:rsidRPr="00714168">
              <w:rPr>
                <w:rFonts w:ascii="仿宋_GB2312" w:eastAsia="仿宋_GB2312" w:hint="eastAsia"/>
                <w:color w:val="000000"/>
                <w:sz w:val="18"/>
                <w:szCs w:val="18"/>
              </w:rPr>
              <w:t>[2003]25</w:t>
            </w:r>
            <w:r w:rsidRPr="00714168">
              <w:rPr>
                <w:rFonts w:ascii="仿宋_GB2312" w:eastAsia="仿宋_GB2312" w:hint="eastAsia"/>
                <w:color w:val="000000"/>
                <w:sz w:val="18"/>
                <w:szCs w:val="18"/>
              </w:rPr>
              <w:t>号</w:t>
            </w:r>
          </w:p>
        </w:tc>
        <w:tc>
          <w:tcPr>
            <w:tcW w:w="4494" w:type="dxa"/>
            <w:tcBorders>
              <w:top w:val="single" w:sz="4" w:space="0" w:color="auto"/>
              <w:left w:val="nil"/>
              <w:bottom w:val="single" w:sz="4"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符合《工程技术人员职务试行条例》：</w:t>
            </w:r>
          </w:p>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工程师</w:t>
            </w:r>
          </w:p>
        </w:tc>
      </w:tr>
      <w:tr w:rsidR="00060922" w:rsidRPr="00714168" w:rsidTr="00714168">
        <w:trPr>
          <w:trHeight w:val="240"/>
          <w:jc w:val="center"/>
        </w:trPr>
        <w:tc>
          <w:tcPr>
            <w:tcW w:w="651" w:type="dxa"/>
            <w:tcBorders>
              <w:top w:val="nil"/>
              <w:left w:val="single" w:sz="6" w:space="0" w:color="auto"/>
              <w:bottom w:val="single" w:sz="4" w:space="0" w:color="auto"/>
              <w:right w:val="single" w:sz="4"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240" w:lineRule="atLeast"/>
              <w:jc w:val="center"/>
              <w:rPr>
                <w:rFonts w:ascii="仿宋_GB2312" w:eastAsia="仿宋_GB2312" w:hint="eastAsia"/>
                <w:color w:val="000000"/>
                <w:sz w:val="18"/>
                <w:szCs w:val="18"/>
              </w:rPr>
            </w:pPr>
            <w:r w:rsidRPr="00714168">
              <w:rPr>
                <w:rFonts w:ascii="仿宋_GB2312" w:eastAsia="仿宋_GB2312" w:hint="eastAsia"/>
                <w:color w:val="000000"/>
                <w:sz w:val="18"/>
                <w:szCs w:val="18"/>
              </w:rPr>
              <w:t>16</w:t>
            </w:r>
          </w:p>
        </w:tc>
        <w:tc>
          <w:tcPr>
            <w:tcW w:w="480" w:type="dxa"/>
            <w:vMerge/>
            <w:tcBorders>
              <w:left w:val="single" w:sz="4" w:space="0" w:color="auto"/>
              <w:right w:val="single" w:sz="4" w:space="0" w:color="auto"/>
            </w:tcBorders>
            <w:shd w:val="clear" w:color="auto" w:fill="FFFFFF"/>
            <w:tcMar>
              <w:left w:w="60" w:type="dxa"/>
              <w:right w:w="60" w:type="dxa"/>
            </w:tcMar>
            <w:vAlign w:val="center"/>
          </w:tcPr>
          <w:p w:rsidR="00060922" w:rsidRPr="00714168" w:rsidRDefault="00060922">
            <w:pPr>
              <w:pStyle w:val="a7"/>
              <w:wordWrap w:val="0"/>
              <w:spacing w:before="0" w:beforeAutospacing="0" w:after="0" w:afterAutospacing="0" w:line="300" w:lineRule="exact"/>
              <w:jc w:val="center"/>
              <w:rPr>
                <w:rFonts w:ascii="仿宋_GB2312" w:eastAsia="仿宋_GB2312" w:cs="Times New Roman" w:hint="eastAsia"/>
                <w:color w:val="000000"/>
                <w:sz w:val="18"/>
                <w:szCs w:val="18"/>
              </w:rPr>
            </w:pPr>
          </w:p>
        </w:tc>
        <w:tc>
          <w:tcPr>
            <w:tcW w:w="1425" w:type="dxa"/>
            <w:tcBorders>
              <w:top w:val="nil"/>
              <w:left w:val="single" w:sz="4" w:space="0" w:color="auto"/>
              <w:bottom w:val="single" w:sz="4"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注册化工工程师</w:t>
            </w:r>
          </w:p>
        </w:tc>
        <w:tc>
          <w:tcPr>
            <w:tcW w:w="2190" w:type="dxa"/>
            <w:tcBorders>
              <w:top w:val="nil"/>
              <w:left w:val="nil"/>
              <w:bottom w:val="single" w:sz="4"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jc w:val="center"/>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人发</w:t>
            </w:r>
            <w:r w:rsidRPr="00714168">
              <w:rPr>
                <w:rFonts w:ascii="仿宋_GB2312" w:eastAsia="仿宋_GB2312" w:hint="eastAsia"/>
                <w:color w:val="000000"/>
                <w:sz w:val="18"/>
                <w:szCs w:val="18"/>
              </w:rPr>
              <w:t>[2003]26</w:t>
            </w:r>
            <w:r w:rsidRPr="00714168">
              <w:rPr>
                <w:rFonts w:ascii="仿宋_GB2312" w:eastAsia="仿宋_GB2312" w:hint="eastAsia"/>
                <w:color w:val="000000"/>
                <w:sz w:val="18"/>
                <w:szCs w:val="18"/>
              </w:rPr>
              <w:t>号</w:t>
            </w:r>
          </w:p>
        </w:tc>
        <w:tc>
          <w:tcPr>
            <w:tcW w:w="4494" w:type="dxa"/>
            <w:tcBorders>
              <w:top w:val="nil"/>
              <w:left w:val="nil"/>
              <w:bottom w:val="single" w:sz="4"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符合《工程技术人员职务试行条例》：</w:t>
            </w:r>
          </w:p>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工程师</w:t>
            </w:r>
          </w:p>
        </w:tc>
      </w:tr>
      <w:tr w:rsidR="00060922" w:rsidRPr="00714168" w:rsidTr="00714168">
        <w:trPr>
          <w:trHeight w:val="240"/>
          <w:jc w:val="center"/>
        </w:trPr>
        <w:tc>
          <w:tcPr>
            <w:tcW w:w="651" w:type="dxa"/>
            <w:tcBorders>
              <w:top w:val="nil"/>
              <w:left w:val="single" w:sz="6" w:space="0" w:color="auto"/>
              <w:bottom w:val="single" w:sz="4" w:space="0" w:color="auto"/>
              <w:right w:val="single" w:sz="4"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240" w:lineRule="atLeast"/>
              <w:jc w:val="center"/>
              <w:rPr>
                <w:rFonts w:ascii="仿宋_GB2312" w:eastAsia="仿宋_GB2312" w:hint="eastAsia"/>
                <w:color w:val="000000"/>
                <w:sz w:val="18"/>
                <w:szCs w:val="18"/>
              </w:rPr>
            </w:pPr>
            <w:r w:rsidRPr="00714168">
              <w:rPr>
                <w:rFonts w:ascii="仿宋_GB2312" w:eastAsia="仿宋_GB2312" w:hint="eastAsia"/>
                <w:color w:val="000000"/>
                <w:sz w:val="18"/>
                <w:szCs w:val="18"/>
              </w:rPr>
              <w:t>17</w:t>
            </w:r>
          </w:p>
        </w:tc>
        <w:tc>
          <w:tcPr>
            <w:tcW w:w="480" w:type="dxa"/>
            <w:vMerge/>
            <w:tcBorders>
              <w:left w:val="single" w:sz="4" w:space="0" w:color="auto"/>
              <w:right w:val="single" w:sz="4" w:space="0" w:color="auto"/>
            </w:tcBorders>
            <w:shd w:val="clear" w:color="auto" w:fill="FFFFFF"/>
            <w:tcMar>
              <w:left w:w="60" w:type="dxa"/>
              <w:right w:w="60" w:type="dxa"/>
            </w:tcMar>
            <w:vAlign w:val="center"/>
          </w:tcPr>
          <w:p w:rsidR="00060922" w:rsidRPr="00714168" w:rsidRDefault="00060922">
            <w:pPr>
              <w:pStyle w:val="a7"/>
              <w:wordWrap w:val="0"/>
              <w:spacing w:before="0" w:beforeAutospacing="0" w:after="0" w:afterAutospacing="0" w:line="300" w:lineRule="exact"/>
              <w:jc w:val="center"/>
              <w:rPr>
                <w:rFonts w:ascii="仿宋_GB2312" w:eastAsia="仿宋_GB2312" w:cs="Times New Roman" w:hint="eastAsia"/>
                <w:color w:val="000000"/>
                <w:sz w:val="18"/>
                <w:szCs w:val="18"/>
              </w:rPr>
            </w:pPr>
          </w:p>
        </w:tc>
        <w:tc>
          <w:tcPr>
            <w:tcW w:w="1425" w:type="dxa"/>
            <w:tcBorders>
              <w:top w:val="nil"/>
              <w:left w:val="single" w:sz="4" w:space="0" w:color="auto"/>
              <w:bottom w:val="single" w:sz="4"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注册土木工程师（港航）</w:t>
            </w:r>
          </w:p>
        </w:tc>
        <w:tc>
          <w:tcPr>
            <w:tcW w:w="2190" w:type="dxa"/>
            <w:tcBorders>
              <w:top w:val="nil"/>
              <w:left w:val="nil"/>
              <w:bottom w:val="single" w:sz="4"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jc w:val="center"/>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人发</w:t>
            </w:r>
            <w:r w:rsidRPr="00714168">
              <w:rPr>
                <w:rFonts w:ascii="仿宋_GB2312" w:eastAsia="仿宋_GB2312" w:hint="eastAsia"/>
                <w:color w:val="000000"/>
                <w:sz w:val="18"/>
                <w:szCs w:val="18"/>
              </w:rPr>
              <w:t>[2003]27</w:t>
            </w:r>
            <w:r w:rsidRPr="00714168">
              <w:rPr>
                <w:rFonts w:ascii="仿宋_GB2312" w:eastAsia="仿宋_GB2312" w:hint="eastAsia"/>
                <w:color w:val="000000"/>
                <w:sz w:val="18"/>
                <w:szCs w:val="18"/>
              </w:rPr>
              <w:t>号</w:t>
            </w:r>
          </w:p>
        </w:tc>
        <w:tc>
          <w:tcPr>
            <w:tcW w:w="4494" w:type="dxa"/>
            <w:tcBorders>
              <w:top w:val="nil"/>
              <w:left w:val="nil"/>
              <w:bottom w:val="single" w:sz="4"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符合《工程技术人员职务试行条例》：</w:t>
            </w:r>
          </w:p>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工程师</w:t>
            </w:r>
          </w:p>
        </w:tc>
      </w:tr>
      <w:tr w:rsidR="00060922" w:rsidRPr="00714168" w:rsidTr="00714168">
        <w:trPr>
          <w:trHeight w:val="240"/>
          <w:jc w:val="center"/>
        </w:trPr>
        <w:tc>
          <w:tcPr>
            <w:tcW w:w="651" w:type="dxa"/>
            <w:tcBorders>
              <w:top w:val="nil"/>
              <w:left w:val="single" w:sz="6" w:space="0" w:color="auto"/>
              <w:bottom w:val="single" w:sz="4" w:space="0" w:color="auto"/>
              <w:right w:val="single" w:sz="4"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240" w:lineRule="atLeast"/>
              <w:jc w:val="center"/>
              <w:rPr>
                <w:rFonts w:ascii="仿宋_GB2312" w:eastAsia="仿宋_GB2312" w:hint="eastAsia"/>
                <w:color w:val="000000"/>
                <w:sz w:val="18"/>
                <w:szCs w:val="18"/>
              </w:rPr>
            </w:pPr>
            <w:r w:rsidRPr="00714168">
              <w:rPr>
                <w:rFonts w:ascii="仿宋_GB2312" w:eastAsia="仿宋_GB2312" w:hint="eastAsia"/>
                <w:color w:val="000000"/>
                <w:sz w:val="18"/>
                <w:szCs w:val="18"/>
              </w:rPr>
              <w:t>18</w:t>
            </w:r>
          </w:p>
        </w:tc>
        <w:tc>
          <w:tcPr>
            <w:tcW w:w="480" w:type="dxa"/>
            <w:vMerge/>
            <w:tcBorders>
              <w:left w:val="single" w:sz="4" w:space="0" w:color="auto"/>
              <w:right w:val="single" w:sz="4" w:space="0" w:color="auto"/>
            </w:tcBorders>
            <w:shd w:val="clear" w:color="auto" w:fill="FFFFFF"/>
            <w:tcMar>
              <w:left w:w="60" w:type="dxa"/>
              <w:right w:w="60" w:type="dxa"/>
            </w:tcMar>
            <w:vAlign w:val="center"/>
          </w:tcPr>
          <w:p w:rsidR="00060922" w:rsidRPr="00714168" w:rsidRDefault="00060922">
            <w:pPr>
              <w:pStyle w:val="a7"/>
              <w:wordWrap w:val="0"/>
              <w:spacing w:before="0" w:beforeAutospacing="0" w:after="0" w:afterAutospacing="0" w:line="300" w:lineRule="exact"/>
              <w:jc w:val="center"/>
              <w:rPr>
                <w:rFonts w:ascii="仿宋_GB2312" w:eastAsia="仿宋_GB2312" w:cs="Times New Roman" w:hint="eastAsia"/>
                <w:color w:val="000000"/>
                <w:sz w:val="18"/>
                <w:szCs w:val="18"/>
              </w:rPr>
            </w:pPr>
          </w:p>
        </w:tc>
        <w:tc>
          <w:tcPr>
            <w:tcW w:w="1425" w:type="dxa"/>
            <w:tcBorders>
              <w:top w:val="nil"/>
              <w:left w:val="single" w:sz="4" w:space="0" w:color="auto"/>
              <w:bottom w:val="single" w:sz="4"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rPr>
                <w:rFonts w:ascii="仿宋_GB2312" w:eastAsia="仿宋_GB2312" w:hint="eastAsia"/>
                <w:color w:val="000000"/>
                <w:sz w:val="18"/>
                <w:szCs w:val="18"/>
              </w:rPr>
            </w:pPr>
            <w:r w:rsidRPr="00714168">
              <w:rPr>
                <w:rFonts w:ascii="仿宋_GB2312" w:eastAsia="仿宋_GB2312" w:hint="eastAsia"/>
                <w:color w:val="000000"/>
                <w:sz w:val="18"/>
                <w:szCs w:val="18"/>
              </w:rPr>
              <w:t>注册土木工程师</w:t>
            </w:r>
            <w:r w:rsidRPr="00714168">
              <w:rPr>
                <w:rFonts w:ascii="仿宋_GB2312" w:eastAsia="仿宋_GB2312" w:hint="eastAsia"/>
                <w:color w:val="000000"/>
                <w:sz w:val="18"/>
                <w:szCs w:val="18"/>
              </w:rPr>
              <w:t>(</w:t>
            </w:r>
            <w:r w:rsidRPr="00714168">
              <w:rPr>
                <w:rFonts w:ascii="仿宋_GB2312" w:eastAsia="仿宋_GB2312" w:hint="eastAsia"/>
                <w:color w:val="000000"/>
                <w:sz w:val="18"/>
                <w:szCs w:val="18"/>
              </w:rPr>
              <w:t>岩土</w:t>
            </w:r>
            <w:r w:rsidRPr="00714168">
              <w:rPr>
                <w:rFonts w:ascii="仿宋_GB2312" w:eastAsia="仿宋_GB2312" w:hint="eastAsia"/>
                <w:color w:val="000000"/>
                <w:sz w:val="18"/>
                <w:szCs w:val="18"/>
              </w:rPr>
              <w:t>)</w:t>
            </w:r>
          </w:p>
        </w:tc>
        <w:tc>
          <w:tcPr>
            <w:tcW w:w="2190" w:type="dxa"/>
            <w:tcBorders>
              <w:top w:val="nil"/>
              <w:left w:val="nil"/>
              <w:bottom w:val="single" w:sz="4"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jc w:val="center"/>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人发</w:t>
            </w:r>
            <w:r w:rsidRPr="00714168">
              <w:rPr>
                <w:rFonts w:ascii="仿宋_GB2312" w:eastAsia="仿宋_GB2312" w:hint="eastAsia"/>
                <w:color w:val="000000"/>
                <w:sz w:val="18"/>
                <w:szCs w:val="18"/>
              </w:rPr>
              <w:t>[2002]35</w:t>
            </w:r>
            <w:r w:rsidRPr="00714168">
              <w:rPr>
                <w:rFonts w:ascii="仿宋_GB2312" w:eastAsia="仿宋_GB2312" w:hint="eastAsia"/>
                <w:color w:val="000000"/>
                <w:sz w:val="18"/>
                <w:szCs w:val="18"/>
              </w:rPr>
              <w:t>号</w:t>
            </w:r>
          </w:p>
        </w:tc>
        <w:tc>
          <w:tcPr>
            <w:tcW w:w="4494" w:type="dxa"/>
            <w:tcBorders>
              <w:top w:val="nil"/>
              <w:left w:val="nil"/>
              <w:bottom w:val="single" w:sz="4"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符合《工程技术人员职务试行条例》：</w:t>
            </w:r>
          </w:p>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工程师</w:t>
            </w:r>
          </w:p>
        </w:tc>
      </w:tr>
      <w:tr w:rsidR="00060922" w:rsidRPr="00714168" w:rsidTr="00714168">
        <w:trPr>
          <w:trHeight w:val="240"/>
          <w:jc w:val="center"/>
        </w:trPr>
        <w:tc>
          <w:tcPr>
            <w:tcW w:w="651" w:type="dxa"/>
            <w:tcBorders>
              <w:top w:val="nil"/>
              <w:left w:val="single" w:sz="6" w:space="0" w:color="auto"/>
              <w:bottom w:val="single" w:sz="4" w:space="0" w:color="auto"/>
              <w:right w:val="single" w:sz="4"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240" w:lineRule="atLeast"/>
              <w:jc w:val="center"/>
              <w:rPr>
                <w:rFonts w:ascii="仿宋_GB2312" w:eastAsia="仿宋_GB2312" w:hint="eastAsia"/>
                <w:color w:val="000000"/>
                <w:sz w:val="18"/>
                <w:szCs w:val="18"/>
              </w:rPr>
            </w:pPr>
            <w:r w:rsidRPr="00714168">
              <w:rPr>
                <w:rFonts w:ascii="仿宋_GB2312" w:eastAsia="仿宋_GB2312" w:hint="eastAsia"/>
                <w:color w:val="000000"/>
                <w:sz w:val="18"/>
                <w:szCs w:val="18"/>
              </w:rPr>
              <w:t>19</w:t>
            </w:r>
          </w:p>
        </w:tc>
        <w:tc>
          <w:tcPr>
            <w:tcW w:w="480" w:type="dxa"/>
            <w:vMerge/>
            <w:tcBorders>
              <w:left w:val="single" w:sz="4" w:space="0" w:color="auto"/>
              <w:right w:val="single" w:sz="4" w:space="0" w:color="auto"/>
            </w:tcBorders>
            <w:shd w:val="clear" w:color="auto" w:fill="FFFFFF"/>
            <w:tcMar>
              <w:left w:w="60" w:type="dxa"/>
              <w:right w:w="60" w:type="dxa"/>
            </w:tcMar>
            <w:vAlign w:val="center"/>
          </w:tcPr>
          <w:p w:rsidR="00060922" w:rsidRPr="00714168" w:rsidRDefault="00060922">
            <w:pPr>
              <w:pStyle w:val="a7"/>
              <w:wordWrap w:val="0"/>
              <w:spacing w:before="0" w:beforeAutospacing="0" w:after="0" w:afterAutospacing="0" w:line="300" w:lineRule="exact"/>
              <w:jc w:val="center"/>
              <w:rPr>
                <w:rFonts w:ascii="仿宋_GB2312" w:eastAsia="仿宋_GB2312" w:cs="Times New Roman" w:hint="eastAsia"/>
                <w:color w:val="000000"/>
                <w:sz w:val="18"/>
                <w:szCs w:val="18"/>
              </w:rPr>
            </w:pPr>
          </w:p>
        </w:tc>
        <w:tc>
          <w:tcPr>
            <w:tcW w:w="1425" w:type="dxa"/>
            <w:tcBorders>
              <w:top w:val="nil"/>
              <w:left w:val="single" w:sz="4" w:space="0" w:color="auto"/>
              <w:bottom w:val="single" w:sz="4"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rPr>
                <w:rFonts w:ascii="仿宋_GB2312" w:eastAsia="仿宋_GB2312" w:hint="eastAsia"/>
                <w:color w:val="000000"/>
                <w:sz w:val="18"/>
                <w:szCs w:val="18"/>
              </w:rPr>
            </w:pPr>
            <w:r w:rsidRPr="00714168">
              <w:rPr>
                <w:rFonts w:ascii="仿宋_GB2312" w:eastAsia="仿宋_GB2312" w:hint="eastAsia"/>
                <w:color w:val="000000"/>
                <w:sz w:val="18"/>
                <w:szCs w:val="18"/>
              </w:rPr>
              <w:t>注册土木工程师</w:t>
            </w:r>
            <w:r w:rsidRPr="00714168">
              <w:rPr>
                <w:rFonts w:ascii="仿宋_GB2312" w:eastAsia="仿宋_GB2312" w:hint="eastAsia"/>
                <w:color w:val="000000"/>
                <w:sz w:val="18"/>
                <w:szCs w:val="18"/>
              </w:rPr>
              <w:t>(</w:t>
            </w:r>
            <w:r w:rsidRPr="00714168">
              <w:rPr>
                <w:rFonts w:ascii="仿宋_GB2312" w:eastAsia="仿宋_GB2312" w:hint="eastAsia"/>
                <w:color w:val="000000"/>
                <w:sz w:val="18"/>
                <w:szCs w:val="18"/>
              </w:rPr>
              <w:t>水利水电</w:t>
            </w:r>
            <w:r w:rsidRPr="00714168">
              <w:rPr>
                <w:rFonts w:ascii="仿宋_GB2312" w:eastAsia="仿宋_GB2312" w:hint="eastAsia"/>
                <w:color w:val="000000"/>
                <w:sz w:val="18"/>
                <w:szCs w:val="18"/>
              </w:rPr>
              <w:t>)</w:t>
            </w:r>
          </w:p>
        </w:tc>
        <w:tc>
          <w:tcPr>
            <w:tcW w:w="2190" w:type="dxa"/>
            <w:tcBorders>
              <w:top w:val="nil"/>
              <w:left w:val="nil"/>
              <w:bottom w:val="single" w:sz="4"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jc w:val="center"/>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国人部发</w:t>
            </w:r>
            <w:r w:rsidRPr="00714168">
              <w:rPr>
                <w:rFonts w:ascii="仿宋_GB2312" w:eastAsia="仿宋_GB2312" w:hint="eastAsia"/>
                <w:color w:val="000000"/>
                <w:sz w:val="18"/>
                <w:szCs w:val="18"/>
              </w:rPr>
              <w:t>[2005]58</w:t>
            </w:r>
            <w:r w:rsidRPr="00714168">
              <w:rPr>
                <w:rFonts w:ascii="仿宋_GB2312" w:eastAsia="仿宋_GB2312" w:hint="eastAsia"/>
                <w:color w:val="000000"/>
                <w:sz w:val="18"/>
                <w:szCs w:val="18"/>
              </w:rPr>
              <w:t>号</w:t>
            </w:r>
          </w:p>
        </w:tc>
        <w:tc>
          <w:tcPr>
            <w:tcW w:w="4494" w:type="dxa"/>
            <w:tcBorders>
              <w:top w:val="nil"/>
              <w:left w:val="nil"/>
              <w:bottom w:val="single" w:sz="4"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符合《工程技术人员职务试行条例》：</w:t>
            </w:r>
          </w:p>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工程师</w:t>
            </w:r>
          </w:p>
        </w:tc>
      </w:tr>
      <w:tr w:rsidR="00060922" w:rsidRPr="00714168" w:rsidTr="00714168">
        <w:trPr>
          <w:trHeight w:val="240"/>
          <w:jc w:val="center"/>
        </w:trPr>
        <w:tc>
          <w:tcPr>
            <w:tcW w:w="651" w:type="dxa"/>
            <w:tcBorders>
              <w:top w:val="nil"/>
              <w:left w:val="single" w:sz="6" w:space="0" w:color="auto"/>
              <w:bottom w:val="single" w:sz="4" w:space="0" w:color="auto"/>
              <w:right w:val="single" w:sz="4"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240" w:lineRule="atLeast"/>
              <w:jc w:val="center"/>
              <w:rPr>
                <w:rFonts w:ascii="仿宋_GB2312" w:eastAsia="仿宋_GB2312" w:hint="eastAsia"/>
                <w:color w:val="000000"/>
                <w:sz w:val="18"/>
                <w:szCs w:val="18"/>
              </w:rPr>
            </w:pPr>
            <w:r w:rsidRPr="00714168">
              <w:rPr>
                <w:rFonts w:ascii="仿宋_GB2312" w:eastAsia="仿宋_GB2312" w:hint="eastAsia"/>
                <w:color w:val="000000"/>
                <w:sz w:val="18"/>
                <w:szCs w:val="18"/>
              </w:rPr>
              <w:t>20</w:t>
            </w:r>
          </w:p>
        </w:tc>
        <w:tc>
          <w:tcPr>
            <w:tcW w:w="480" w:type="dxa"/>
            <w:vMerge/>
            <w:tcBorders>
              <w:left w:val="single" w:sz="4" w:space="0" w:color="auto"/>
              <w:right w:val="single" w:sz="4" w:space="0" w:color="auto"/>
            </w:tcBorders>
            <w:shd w:val="clear" w:color="auto" w:fill="FFFFFF"/>
            <w:tcMar>
              <w:left w:w="60" w:type="dxa"/>
              <w:right w:w="60" w:type="dxa"/>
            </w:tcMar>
            <w:vAlign w:val="center"/>
          </w:tcPr>
          <w:p w:rsidR="00060922" w:rsidRPr="00714168" w:rsidRDefault="00060922">
            <w:pPr>
              <w:pStyle w:val="a7"/>
              <w:wordWrap w:val="0"/>
              <w:spacing w:before="0" w:beforeAutospacing="0" w:after="0" w:afterAutospacing="0" w:line="300" w:lineRule="exact"/>
              <w:jc w:val="center"/>
              <w:rPr>
                <w:rFonts w:ascii="仿宋_GB2312" w:eastAsia="仿宋_GB2312" w:cs="Times New Roman" w:hint="eastAsia"/>
                <w:color w:val="000000"/>
                <w:sz w:val="18"/>
                <w:szCs w:val="18"/>
              </w:rPr>
            </w:pPr>
          </w:p>
        </w:tc>
        <w:tc>
          <w:tcPr>
            <w:tcW w:w="1425" w:type="dxa"/>
            <w:tcBorders>
              <w:top w:val="nil"/>
              <w:left w:val="single" w:sz="4" w:space="0" w:color="auto"/>
              <w:bottom w:val="single" w:sz="4"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注册环保工程师</w:t>
            </w:r>
          </w:p>
        </w:tc>
        <w:tc>
          <w:tcPr>
            <w:tcW w:w="2190" w:type="dxa"/>
            <w:tcBorders>
              <w:top w:val="nil"/>
              <w:left w:val="nil"/>
              <w:bottom w:val="single" w:sz="4"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jc w:val="center"/>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国人部发</w:t>
            </w:r>
            <w:r w:rsidRPr="00714168">
              <w:rPr>
                <w:rFonts w:ascii="仿宋_GB2312" w:eastAsia="仿宋_GB2312" w:hint="eastAsia"/>
                <w:color w:val="000000"/>
                <w:sz w:val="18"/>
                <w:szCs w:val="18"/>
              </w:rPr>
              <w:t>[2005]56</w:t>
            </w:r>
            <w:r w:rsidRPr="00714168">
              <w:rPr>
                <w:rFonts w:ascii="仿宋_GB2312" w:eastAsia="仿宋_GB2312" w:hint="eastAsia"/>
                <w:color w:val="000000"/>
                <w:sz w:val="18"/>
                <w:szCs w:val="18"/>
              </w:rPr>
              <w:t>号</w:t>
            </w:r>
          </w:p>
        </w:tc>
        <w:tc>
          <w:tcPr>
            <w:tcW w:w="4494" w:type="dxa"/>
            <w:tcBorders>
              <w:top w:val="nil"/>
              <w:left w:val="nil"/>
              <w:bottom w:val="single" w:sz="4"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符合《工程技术人员职务试行条例》：</w:t>
            </w:r>
          </w:p>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工程师</w:t>
            </w:r>
          </w:p>
        </w:tc>
      </w:tr>
      <w:tr w:rsidR="00060922" w:rsidRPr="00714168" w:rsidTr="00714168">
        <w:trPr>
          <w:trHeight w:val="240"/>
          <w:jc w:val="center"/>
        </w:trPr>
        <w:tc>
          <w:tcPr>
            <w:tcW w:w="651" w:type="dxa"/>
            <w:tcBorders>
              <w:top w:val="nil"/>
              <w:left w:val="single" w:sz="6" w:space="0" w:color="auto"/>
              <w:bottom w:val="single" w:sz="4" w:space="0" w:color="auto"/>
              <w:right w:val="single" w:sz="4"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240" w:lineRule="atLeast"/>
              <w:jc w:val="center"/>
              <w:rPr>
                <w:rFonts w:ascii="仿宋_GB2312" w:eastAsia="仿宋_GB2312" w:hint="eastAsia"/>
                <w:color w:val="000000"/>
                <w:sz w:val="18"/>
                <w:szCs w:val="18"/>
              </w:rPr>
            </w:pPr>
            <w:r w:rsidRPr="00714168">
              <w:rPr>
                <w:rFonts w:ascii="仿宋_GB2312" w:eastAsia="仿宋_GB2312" w:hint="eastAsia"/>
                <w:color w:val="000000"/>
                <w:sz w:val="18"/>
                <w:szCs w:val="18"/>
              </w:rPr>
              <w:t>21</w:t>
            </w:r>
          </w:p>
        </w:tc>
        <w:tc>
          <w:tcPr>
            <w:tcW w:w="480" w:type="dxa"/>
            <w:vMerge/>
            <w:tcBorders>
              <w:left w:val="single" w:sz="4" w:space="0" w:color="auto"/>
              <w:bottom w:val="single" w:sz="4" w:space="0" w:color="auto"/>
              <w:right w:val="single" w:sz="4" w:space="0" w:color="auto"/>
            </w:tcBorders>
            <w:shd w:val="clear" w:color="auto" w:fill="FFFFFF"/>
            <w:tcMar>
              <w:left w:w="60" w:type="dxa"/>
              <w:right w:w="60" w:type="dxa"/>
            </w:tcMar>
            <w:vAlign w:val="center"/>
          </w:tcPr>
          <w:p w:rsidR="00060922" w:rsidRPr="00714168" w:rsidRDefault="00060922">
            <w:pPr>
              <w:pStyle w:val="a7"/>
              <w:wordWrap w:val="0"/>
              <w:spacing w:before="0" w:beforeAutospacing="0" w:after="0" w:afterAutospacing="0" w:line="300" w:lineRule="exact"/>
              <w:jc w:val="center"/>
              <w:rPr>
                <w:rFonts w:ascii="仿宋_GB2312" w:eastAsia="仿宋_GB2312" w:cs="Times New Roman" w:hint="eastAsia"/>
                <w:color w:val="000000"/>
                <w:sz w:val="18"/>
                <w:szCs w:val="18"/>
              </w:rPr>
            </w:pPr>
          </w:p>
        </w:tc>
        <w:tc>
          <w:tcPr>
            <w:tcW w:w="1425" w:type="dxa"/>
            <w:tcBorders>
              <w:top w:val="nil"/>
              <w:left w:val="single" w:sz="4" w:space="0" w:color="auto"/>
              <w:bottom w:val="single" w:sz="4"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注册结构工程师</w:t>
            </w:r>
          </w:p>
        </w:tc>
        <w:tc>
          <w:tcPr>
            <w:tcW w:w="2190" w:type="dxa"/>
            <w:tcBorders>
              <w:top w:val="nil"/>
              <w:left w:val="nil"/>
              <w:bottom w:val="single" w:sz="4"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jc w:val="center"/>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建设</w:t>
            </w:r>
            <w:r w:rsidRPr="00714168">
              <w:rPr>
                <w:rFonts w:ascii="仿宋_GB2312" w:eastAsia="仿宋_GB2312" w:hint="eastAsia"/>
                <w:color w:val="000000"/>
                <w:sz w:val="18"/>
                <w:szCs w:val="18"/>
              </w:rPr>
              <w:t>[1997]222</w:t>
            </w:r>
            <w:r w:rsidRPr="00714168">
              <w:rPr>
                <w:rFonts w:ascii="仿宋_GB2312" w:eastAsia="仿宋_GB2312" w:hint="eastAsia"/>
                <w:color w:val="000000"/>
                <w:sz w:val="18"/>
                <w:szCs w:val="18"/>
              </w:rPr>
              <w:t>号</w:t>
            </w:r>
          </w:p>
        </w:tc>
        <w:tc>
          <w:tcPr>
            <w:tcW w:w="4494" w:type="dxa"/>
            <w:tcBorders>
              <w:top w:val="nil"/>
              <w:left w:val="nil"/>
              <w:bottom w:val="single" w:sz="4"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符合《工程技术人员职务试行条例》：</w:t>
            </w:r>
          </w:p>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一级：工程师</w:t>
            </w:r>
          </w:p>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二级：助理工程师或技术员</w:t>
            </w:r>
          </w:p>
        </w:tc>
      </w:tr>
      <w:tr w:rsidR="00060922" w:rsidRPr="00714168" w:rsidTr="00714168">
        <w:trPr>
          <w:trHeight w:val="240"/>
          <w:jc w:val="center"/>
        </w:trPr>
        <w:tc>
          <w:tcPr>
            <w:tcW w:w="651" w:type="dxa"/>
            <w:tcBorders>
              <w:top w:val="nil"/>
              <w:left w:val="single" w:sz="6" w:space="0" w:color="auto"/>
              <w:bottom w:val="single" w:sz="4" w:space="0" w:color="auto"/>
              <w:right w:val="single" w:sz="4"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240" w:lineRule="atLeast"/>
              <w:jc w:val="center"/>
              <w:rPr>
                <w:rFonts w:ascii="仿宋_GB2312" w:eastAsia="仿宋_GB2312" w:hint="eastAsia"/>
                <w:color w:val="000000"/>
                <w:sz w:val="18"/>
                <w:szCs w:val="18"/>
              </w:rPr>
            </w:pPr>
            <w:r w:rsidRPr="00714168">
              <w:rPr>
                <w:rFonts w:ascii="仿宋_GB2312" w:eastAsia="仿宋_GB2312" w:hint="eastAsia"/>
                <w:color w:val="000000"/>
                <w:sz w:val="18"/>
                <w:szCs w:val="18"/>
              </w:rPr>
              <w:t>22</w:t>
            </w:r>
          </w:p>
        </w:tc>
        <w:tc>
          <w:tcPr>
            <w:tcW w:w="1905" w:type="dxa"/>
            <w:gridSpan w:val="2"/>
            <w:tcBorders>
              <w:top w:val="single" w:sz="4" w:space="0" w:color="auto"/>
              <w:left w:val="single" w:sz="4" w:space="0" w:color="auto"/>
              <w:bottom w:val="single" w:sz="4"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注册建筑师</w:t>
            </w:r>
          </w:p>
        </w:tc>
        <w:tc>
          <w:tcPr>
            <w:tcW w:w="2190" w:type="dxa"/>
            <w:tcBorders>
              <w:top w:val="nil"/>
              <w:left w:val="nil"/>
              <w:bottom w:val="single" w:sz="4"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jc w:val="center"/>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国务院令第</w:t>
            </w:r>
            <w:r w:rsidRPr="00714168">
              <w:rPr>
                <w:rFonts w:ascii="仿宋_GB2312" w:eastAsia="仿宋_GB2312" w:hint="eastAsia"/>
                <w:color w:val="000000"/>
                <w:sz w:val="18"/>
                <w:szCs w:val="18"/>
              </w:rPr>
              <w:t>184</w:t>
            </w:r>
            <w:r w:rsidRPr="00714168">
              <w:rPr>
                <w:rFonts w:ascii="仿宋_GB2312" w:eastAsia="仿宋_GB2312" w:hint="eastAsia"/>
                <w:color w:val="000000"/>
                <w:sz w:val="18"/>
                <w:szCs w:val="18"/>
              </w:rPr>
              <w:t>号</w:t>
            </w:r>
          </w:p>
          <w:p w:rsidR="00060922" w:rsidRPr="00714168" w:rsidRDefault="00095361">
            <w:pPr>
              <w:pStyle w:val="a7"/>
              <w:wordWrap w:val="0"/>
              <w:spacing w:before="0" w:beforeAutospacing="0" w:after="0" w:afterAutospacing="0" w:line="300" w:lineRule="exact"/>
              <w:jc w:val="center"/>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建设部令第</w:t>
            </w:r>
            <w:r w:rsidRPr="00714168">
              <w:rPr>
                <w:rFonts w:ascii="仿宋_GB2312" w:eastAsia="仿宋_GB2312" w:hint="eastAsia"/>
                <w:color w:val="000000"/>
                <w:sz w:val="18"/>
                <w:szCs w:val="18"/>
              </w:rPr>
              <w:t>167</w:t>
            </w:r>
            <w:r w:rsidRPr="00714168">
              <w:rPr>
                <w:rFonts w:ascii="仿宋_GB2312" w:eastAsia="仿宋_GB2312" w:hint="eastAsia"/>
                <w:color w:val="000000"/>
                <w:sz w:val="18"/>
                <w:szCs w:val="18"/>
              </w:rPr>
              <w:t>号</w:t>
            </w:r>
          </w:p>
        </w:tc>
        <w:tc>
          <w:tcPr>
            <w:tcW w:w="4494" w:type="dxa"/>
            <w:tcBorders>
              <w:top w:val="nil"/>
              <w:left w:val="nil"/>
              <w:bottom w:val="single" w:sz="4" w:space="0" w:color="auto"/>
              <w:right w:val="single" w:sz="6" w:space="0" w:color="auto"/>
            </w:tcBorders>
            <w:shd w:val="clear" w:color="auto" w:fill="FFFFFF"/>
            <w:tcMar>
              <w:left w:w="60" w:type="dxa"/>
              <w:right w:w="60" w:type="dxa"/>
            </w:tcMar>
            <w:vAlign w:val="center"/>
          </w:tcPr>
          <w:p w:rsidR="00060922" w:rsidRPr="00714168" w:rsidRDefault="00095361">
            <w:pPr>
              <w:pStyle w:val="a7"/>
              <w:shd w:val="clear" w:color="auto" w:fill="FFFFFF"/>
              <w:wordWrap w:val="0"/>
              <w:spacing w:before="0" w:beforeAutospacing="0" w:after="0" w:afterAutospacing="0" w:line="300" w:lineRule="exact"/>
              <w:rPr>
                <w:rFonts w:ascii="仿宋_GB2312" w:eastAsia="仿宋_GB2312" w:cs="Times New Roman" w:hint="eastAsia"/>
                <w:color w:val="000000"/>
                <w:sz w:val="18"/>
                <w:szCs w:val="18"/>
                <w:shd w:val="clear" w:color="auto" w:fill="FFFFFF"/>
              </w:rPr>
            </w:pPr>
            <w:r w:rsidRPr="00714168">
              <w:rPr>
                <w:rFonts w:ascii="仿宋_GB2312" w:eastAsia="仿宋_GB2312" w:hint="eastAsia"/>
                <w:color w:val="000000"/>
                <w:sz w:val="18"/>
                <w:szCs w:val="18"/>
              </w:rPr>
              <w:t>符合《工程技术人员职务试行条例》：</w:t>
            </w:r>
          </w:p>
          <w:p w:rsidR="00060922" w:rsidRPr="00714168" w:rsidRDefault="00095361">
            <w:pPr>
              <w:pStyle w:val="a7"/>
              <w:shd w:val="clear" w:color="auto" w:fill="FFFFFF"/>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shd w:val="clear" w:color="auto" w:fill="FFFFFF"/>
              </w:rPr>
              <w:t>一级：工程师</w:t>
            </w:r>
          </w:p>
          <w:p w:rsidR="00060922" w:rsidRPr="00714168" w:rsidRDefault="00095361">
            <w:pPr>
              <w:pStyle w:val="a7"/>
              <w:shd w:val="clear" w:color="auto" w:fill="FFFFFF"/>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shd w:val="clear" w:color="auto" w:fill="FFFFFF"/>
              </w:rPr>
              <w:t>二级：助理工程师或技术员</w:t>
            </w:r>
          </w:p>
        </w:tc>
      </w:tr>
      <w:tr w:rsidR="00060922" w:rsidRPr="00714168" w:rsidTr="00714168">
        <w:trPr>
          <w:trHeight w:val="240"/>
          <w:jc w:val="center"/>
        </w:trPr>
        <w:tc>
          <w:tcPr>
            <w:tcW w:w="651" w:type="dxa"/>
            <w:tcBorders>
              <w:top w:val="nil"/>
              <w:left w:val="single" w:sz="6" w:space="0" w:color="auto"/>
              <w:bottom w:val="single" w:sz="4"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240" w:lineRule="atLeast"/>
              <w:jc w:val="center"/>
              <w:rPr>
                <w:rFonts w:ascii="仿宋_GB2312" w:eastAsia="仿宋_GB2312" w:hint="eastAsia"/>
                <w:color w:val="000000"/>
                <w:sz w:val="18"/>
                <w:szCs w:val="18"/>
              </w:rPr>
            </w:pPr>
            <w:r w:rsidRPr="00714168">
              <w:rPr>
                <w:rFonts w:ascii="仿宋_GB2312" w:eastAsia="仿宋_GB2312" w:hint="eastAsia"/>
                <w:color w:val="000000"/>
                <w:sz w:val="18"/>
                <w:szCs w:val="18"/>
              </w:rPr>
              <w:t>23</w:t>
            </w:r>
          </w:p>
        </w:tc>
        <w:tc>
          <w:tcPr>
            <w:tcW w:w="1905" w:type="dxa"/>
            <w:gridSpan w:val="2"/>
            <w:tcBorders>
              <w:top w:val="single" w:sz="4" w:space="0" w:color="auto"/>
              <w:left w:val="single" w:sz="6" w:space="0" w:color="auto"/>
              <w:bottom w:val="single" w:sz="4"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建造师</w:t>
            </w:r>
          </w:p>
        </w:tc>
        <w:tc>
          <w:tcPr>
            <w:tcW w:w="2190" w:type="dxa"/>
            <w:tcBorders>
              <w:top w:val="nil"/>
              <w:left w:val="nil"/>
              <w:bottom w:val="single" w:sz="4"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jc w:val="center"/>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人发〔</w:t>
            </w:r>
            <w:r w:rsidRPr="00714168">
              <w:rPr>
                <w:rFonts w:ascii="仿宋_GB2312" w:eastAsia="仿宋_GB2312" w:hint="eastAsia"/>
                <w:color w:val="000000"/>
                <w:sz w:val="18"/>
                <w:szCs w:val="18"/>
              </w:rPr>
              <w:t>2002</w:t>
            </w:r>
            <w:r w:rsidRPr="00714168">
              <w:rPr>
                <w:rFonts w:ascii="仿宋_GB2312" w:eastAsia="仿宋_GB2312" w:hint="eastAsia"/>
                <w:color w:val="000000"/>
                <w:sz w:val="18"/>
                <w:szCs w:val="18"/>
              </w:rPr>
              <w:t>〕</w:t>
            </w:r>
            <w:r w:rsidRPr="00714168">
              <w:rPr>
                <w:rFonts w:ascii="仿宋_GB2312" w:eastAsia="仿宋_GB2312" w:hint="eastAsia"/>
                <w:color w:val="000000"/>
                <w:sz w:val="18"/>
                <w:szCs w:val="18"/>
              </w:rPr>
              <w:t>111</w:t>
            </w:r>
            <w:r w:rsidRPr="00714168">
              <w:rPr>
                <w:rFonts w:ascii="仿宋_GB2312" w:eastAsia="仿宋_GB2312" w:hint="eastAsia"/>
                <w:color w:val="000000"/>
                <w:sz w:val="18"/>
                <w:szCs w:val="18"/>
              </w:rPr>
              <w:t>号</w:t>
            </w:r>
          </w:p>
          <w:p w:rsidR="00060922" w:rsidRPr="00714168" w:rsidRDefault="00095361">
            <w:pPr>
              <w:pStyle w:val="a7"/>
              <w:wordWrap w:val="0"/>
              <w:spacing w:before="0" w:beforeAutospacing="0" w:after="0" w:afterAutospacing="0" w:line="300" w:lineRule="exact"/>
              <w:jc w:val="center"/>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国人部发</w:t>
            </w:r>
            <w:r w:rsidRPr="00714168">
              <w:rPr>
                <w:rFonts w:ascii="仿宋_GB2312" w:eastAsia="仿宋_GB2312" w:hint="eastAsia"/>
                <w:color w:val="000000"/>
                <w:sz w:val="18"/>
                <w:szCs w:val="18"/>
              </w:rPr>
              <w:t>[2004]16</w:t>
            </w:r>
            <w:r w:rsidRPr="00714168">
              <w:rPr>
                <w:rFonts w:ascii="仿宋_GB2312" w:eastAsia="仿宋_GB2312" w:hint="eastAsia"/>
                <w:color w:val="000000"/>
                <w:sz w:val="18"/>
                <w:szCs w:val="18"/>
              </w:rPr>
              <w:t>号</w:t>
            </w:r>
          </w:p>
        </w:tc>
        <w:tc>
          <w:tcPr>
            <w:tcW w:w="4494" w:type="dxa"/>
            <w:tcBorders>
              <w:top w:val="nil"/>
              <w:left w:val="nil"/>
              <w:bottom w:val="single" w:sz="4" w:space="0" w:color="auto"/>
              <w:right w:val="single" w:sz="6" w:space="0" w:color="auto"/>
            </w:tcBorders>
            <w:shd w:val="clear" w:color="auto" w:fill="FFFFFF"/>
            <w:tcMar>
              <w:left w:w="60" w:type="dxa"/>
              <w:right w:w="60" w:type="dxa"/>
            </w:tcMar>
            <w:vAlign w:val="center"/>
          </w:tcPr>
          <w:p w:rsidR="00060922" w:rsidRPr="00714168" w:rsidRDefault="00095361">
            <w:pPr>
              <w:pStyle w:val="a7"/>
              <w:shd w:val="clear" w:color="auto" w:fill="FFFFFF"/>
              <w:wordWrap w:val="0"/>
              <w:spacing w:before="0" w:beforeAutospacing="0" w:after="0" w:afterAutospacing="0" w:line="300" w:lineRule="exact"/>
              <w:rPr>
                <w:rFonts w:ascii="仿宋_GB2312" w:eastAsia="仿宋_GB2312" w:cs="Times New Roman" w:hint="eastAsia"/>
                <w:color w:val="000000"/>
                <w:sz w:val="18"/>
                <w:szCs w:val="18"/>
                <w:shd w:val="clear" w:color="auto" w:fill="FFFFFF"/>
              </w:rPr>
            </w:pPr>
            <w:r w:rsidRPr="00714168">
              <w:rPr>
                <w:rFonts w:ascii="仿宋_GB2312" w:eastAsia="仿宋_GB2312" w:hint="eastAsia"/>
                <w:color w:val="000000"/>
                <w:sz w:val="18"/>
                <w:szCs w:val="18"/>
              </w:rPr>
              <w:t>符合《工程技术人员职务试行条例》：</w:t>
            </w:r>
          </w:p>
          <w:p w:rsidR="00060922" w:rsidRPr="00714168" w:rsidRDefault="00095361">
            <w:pPr>
              <w:pStyle w:val="a7"/>
              <w:shd w:val="clear" w:color="auto" w:fill="FFFFFF"/>
              <w:wordWrap w:val="0"/>
              <w:spacing w:before="0" w:beforeAutospacing="0" w:after="0" w:afterAutospacing="0" w:line="300" w:lineRule="exact"/>
              <w:rPr>
                <w:rFonts w:ascii="仿宋_GB2312" w:eastAsia="仿宋_GB2312" w:cs="Times New Roman" w:hint="eastAsia"/>
                <w:color w:val="000000"/>
                <w:sz w:val="18"/>
                <w:szCs w:val="18"/>
                <w:shd w:val="clear" w:color="auto" w:fill="FFFFFF"/>
              </w:rPr>
            </w:pPr>
            <w:r w:rsidRPr="00714168">
              <w:rPr>
                <w:rFonts w:ascii="仿宋_GB2312" w:eastAsia="仿宋_GB2312" w:hint="eastAsia"/>
                <w:color w:val="000000"/>
                <w:sz w:val="18"/>
                <w:szCs w:val="18"/>
                <w:shd w:val="clear" w:color="auto" w:fill="FFFFFF"/>
              </w:rPr>
              <w:t>一级：工程师</w:t>
            </w:r>
          </w:p>
          <w:p w:rsidR="00060922" w:rsidRPr="00714168" w:rsidRDefault="00095361">
            <w:pPr>
              <w:pStyle w:val="a7"/>
              <w:shd w:val="clear" w:color="auto" w:fill="FFFFFF"/>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shd w:val="clear" w:color="auto" w:fill="FFFFFF"/>
              </w:rPr>
              <w:t>二级：助理工程师或技术员</w:t>
            </w:r>
          </w:p>
        </w:tc>
      </w:tr>
      <w:tr w:rsidR="00060922" w:rsidRPr="00714168" w:rsidTr="00714168">
        <w:trPr>
          <w:trHeight w:val="524"/>
          <w:jc w:val="center"/>
        </w:trPr>
        <w:tc>
          <w:tcPr>
            <w:tcW w:w="9240" w:type="dxa"/>
            <w:gridSpan w:val="5"/>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jc w:val="center"/>
              <w:rPr>
                <w:rFonts w:ascii="黑体" w:eastAsia="黑体" w:cs="Times New Roman" w:hint="eastAsia"/>
                <w:b/>
                <w:color w:val="000000"/>
                <w:sz w:val="18"/>
                <w:szCs w:val="18"/>
              </w:rPr>
            </w:pPr>
            <w:r w:rsidRPr="00714168">
              <w:rPr>
                <w:rStyle w:val="a8"/>
                <w:rFonts w:ascii="黑体" w:eastAsia="黑体" w:hint="eastAsia"/>
                <w:b w:val="0"/>
                <w:color w:val="000000"/>
              </w:rPr>
              <w:t>二、水平评价类职业资格</w:t>
            </w:r>
          </w:p>
        </w:tc>
      </w:tr>
      <w:tr w:rsidR="00060922" w:rsidRPr="00714168" w:rsidTr="00714168">
        <w:trPr>
          <w:trHeight w:val="440"/>
          <w:jc w:val="center"/>
        </w:trPr>
        <w:tc>
          <w:tcPr>
            <w:tcW w:w="651" w:type="dxa"/>
            <w:tcBorders>
              <w:top w:val="single" w:sz="4" w:space="0" w:color="auto"/>
              <w:left w:val="single" w:sz="6" w:space="0" w:color="auto"/>
              <w:bottom w:val="single" w:sz="4"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jc w:val="center"/>
              <w:rPr>
                <w:rFonts w:ascii="黑体" w:eastAsia="黑体" w:cs="Times New Roman" w:hint="eastAsia"/>
                <w:color w:val="000000"/>
                <w:sz w:val="18"/>
                <w:szCs w:val="18"/>
              </w:rPr>
            </w:pPr>
            <w:r w:rsidRPr="00714168">
              <w:rPr>
                <w:rStyle w:val="a8"/>
                <w:rFonts w:ascii="黑体" w:eastAsia="黑体" w:hint="eastAsia"/>
                <w:b w:val="0"/>
                <w:color w:val="000000"/>
              </w:rPr>
              <w:t>序号</w:t>
            </w:r>
          </w:p>
        </w:tc>
        <w:tc>
          <w:tcPr>
            <w:tcW w:w="1905" w:type="dxa"/>
            <w:gridSpan w:val="2"/>
            <w:tcBorders>
              <w:top w:val="single" w:sz="4" w:space="0" w:color="auto"/>
              <w:left w:val="nil"/>
              <w:bottom w:val="single" w:sz="4"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jc w:val="center"/>
              <w:rPr>
                <w:rFonts w:ascii="黑体" w:eastAsia="黑体" w:cs="Times New Roman" w:hint="eastAsia"/>
                <w:color w:val="000000"/>
                <w:sz w:val="18"/>
                <w:szCs w:val="18"/>
              </w:rPr>
            </w:pPr>
            <w:r w:rsidRPr="00714168">
              <w:rPr>
                <w:rStyle w:val="a8"/>
                <w:rFonts w:ascii="黑体" w:eastAsia="黑体" w:hint="eastAsia"/>
                <w:b w:val="0"/>
                <w:color w:val="000000"/>
              </w:rPr>
              <w:t>资格名称</w:t>
            </w:r>
          </w:p>
        </w:tc>
        <w:tc>
          <w:tcPr>
            <w:tcW w:w="2190" w:type="dxa"/>
            <w:tcBorders>
              <w:top w:val="single" w:sz="4" w:space="0" w:color="auto"/>
              <w:left w:val="nil"/>
              <w:bottom w:val="single" w:sz="4"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jc w:val="center"/>
              <w:rPr>
                <w:rFonts w:ascii="黑体" w:eastAsia="黑体" w:cs="Times New Roman" w:hint="eastAsia"/>
                <w:color w:val="000000"/>
                <w:sz w:val="18"/>
                <w:szCs w:val="18"/>
              </w:rPr>
            </w:pPr>
            <w:r w:rsidRPr="00714168">
              <w:rPr>
                <w:rStyle w:val="a8"/>
                <w:rFonts w:ascii="黑体" w:eastAsia="黑体" w:hint="eastAsia"/>
                <w:b w:val="0"/>
                <w:color w:val="000000"/>
              </w:rPr>
              <w:t>文件依据</w:t>
            </w:r>
          </w:p>
        </w:tc>
        <w:tc>
          <w:tcPr>
            <w:tcW w:w="4494" w:type="dxa"/>
            <w:tcBorders>
              <w:top w:val="single" w:sz="4" w:space="0" w:color="auto"/>
              <w:left w:val="nil"/>
              <w:bottom w:val="single" w:sz="4"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jc w:val="center"/>
              <w:rPr>
                <w:rFonts w:ascii="黑体" w:eastAsia="黑体" w:cs="Times New Roman" w:hint="eastAsia"/>
                <w:color w:val="000000"/>
                <w:sz w:val="18"/>
                <w:szCs w:val="18"/>
              </w:rPr>
            </w:pPr>
            <w:r w:rsidRPr="00714168">
              <w:rPr>
                <w:rStyle w:val="a8"/>
                <w:rFonts w:ascii="黑体" w:eastAsia="黑体" w:hint="eastAsia"/>
                <w:b w:val="0"/>
                <w:color w:val="000000"/>
              </w:rPr>
              <w:t>可聘专业技术职务</w:t>
            </w:r>
          </w:p>
        </w:tc>
      </w:tr>
      <w:tr w:rsidR="00060922" w:rsidRPr="00714168" w:rsidTr="00714168">
        <w:trPr>
          <w:trHeight w:val="240"/>
          <w:jc w:val="center"/>
        </w:trPr>
        <w:tc>
          <w:tcPr>
            <w:tcW w:w="651"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jc w:val="center"/>
              <w:rPr>
                <w:rFonts w:ascii="仿宋_GB2312" w:eastAsia="仿宋_GB2312" w:hint="eastAsia"/>
                <w:color w:val="000000"/>
                <w:sz w:val="18"/>
                <w:szCs w:val="18"/>
              </w:rPr>
            </w:pPr>
            <w:r w:rsidRPr="00714168">
              <w:rPr>
                <w:rFonts w:ascii="仿宋_GB2312" w:eastAsia="仿宋_GB2312" w:hint="eastAsia"/>
                <w:color w:val="000000"/>
                <w:sz w:val="18"/>
                <w:szCs w:val="18"/>
              </w:rPr>
              <w:t>1</w:t>
            </w:r>
          </w:p>
        </w:tc>
        <w:tc>
          <w:tcPr>
            <w:tcW w:w="1905" w:type="dxa"/>
            <w:gridSpan w:val="2"/>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出版</w:t>
            </w:r>
          </w:p>
        </w:tc>
        <w:tc>
          <w:tcPr>
            <w:tcW w:w="2190"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jc w:val="center"/>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人发〔</w:t>
            </w:r>
            <w:r w:rsidRPr="00714168">
              <w:rPr>
                <w:rFonts w:ascii="仿宋_GB2312" w:eastAsia="仿宋_GB2312" w:hint="eastAsia"/>
                <w:color w:val="000000"/>
                <w:sz w:val="18"/>
                <w:szCs w:val="18"/>
              </w:rPr>
              <w:t>2001</w:t>
            </w:r>
            <w:r w:rsidRPr="00714168">
              <w:rPr>
                <w:rFonts w:ascii="仿宋_GB2312" w:eastAsia="仿宋_GB2312" w:hint="eastAsia"/>
                <w:color w:val="000000"/>
                <w:sz w:val="18"/>
                <w:szCs w:val="18"/>
              </w:rPr>
              <w:t>〕</w:t>
            </w:r>
            <w:r w:rsidRPr="00714168">
              <w:rPr>
                <w:rFonts w:ascii="仿宋_GB2312" w:eastAsia="仿宋_GB2312" w:hint="eastAsia"/>
                <w:color w:val="000000"/>
                <w:sz w:val="18"/>
                <w:szCs w:val="18"/>
              </w:rPr>
              <w:t>86</w:t>
            </w:r>
            <w:r w:rsidRPr="00714168">
              <w:rPr>
                <w:rFonts w:ascii="仿宋_GB2312" w:eastAsia="仿宋_GB2312" w:hint="eastAsia"/>
                <w:color w:val="000000"/>
                <w:sz w:val="18"/>
                <w:szCs w:val="18"/>
              </w:rPr>
              <w:t>号</w:t>
            </w:r>
          </w:p>
        </w:tc>
        <w:tc>
          <w:tcPr>
            <w:tcW w:w="4494"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初级：助理编辑（助理技术编辑或二级校对）</w:t>
            </w:r>
          </w:p>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中级：编辑（技术编辑或一级校对）</w:t>
            </w:r>
          </w:p>
        </w:tc>
      </w:tr>
      <w:tr w:rsidR="00060922" w:rsidRPr="00714168" w:rsidTr="00714168">
        <w:trPr>
          <w:trHeight w:val="1405"/>
          <w:jc w:val="center"/>
        </w:trPr>
        <w:tc>
          <w:tcPr>
            <w:tcW w:w="651" w:type="dxa"/>
            <w:tcBorders>
              <w:top w:val="single" w:sz="4"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jc w:val="center"/>
              <w:rPr>
                <w:rFonts w:ascii="仿宋_GB2312" w:eastAsia="仿宋_GB2312" w:hint="eastAsia"/>
                <w:color w:val="000000"/>
                <w:sz w:val="18"/>
                <w:szCs w:val="18"/>
              </w:rPr>
            </w:pPr>
            <w:r w:rsidRPr="00714168">
              <w:rPr>
                <w:rFonts w:ascii="仿宋_GB2312" w:eastAsia="仿宋_GB2312" w:hint="eastAsia"/>
                <w:color w:val="000000"/>
                <w:sz w:val="18"/>
                <w:szCs w:val="18"/>
              </w:rPr>
              <w:t>2</w:t>
            </w:r>
          </w:p>
        </w:tc>
        <w:tc>
          <w:tcPr>
            <w:tcW w:w="1905" w:type="dxa"/>
            <w:gridSpan w:val="2"/>
            <w:tcBorders>
              <w:top w:val="single" w:sz="4" w:space="0" w:color="auto"/>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计算机技术与软件专业技术资格</w:t>
            </w:r>
          </w:p>
        </w:tc>
        <w:tc>
          <w:tcPr>
            <w:tcW w:w="2190" w:type="dxa"/>
            <w:tcBorders>
              <w:top w:val="single" w:sz="4" w:space="0" w:color="auto"/>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jc w:val="center"/>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国人部发〔</w:t>
            </w:r>
            <w:r w:rsidRPr="00714168">
              <w:rPr>
                <w:rFonts w:ascii="仿宋_GB2312" w:eastAsia="仿宋_GB2312" w:hint="eastAsia"/>
                <w:color w:val="000000"/>
                <w:sz w:val="18"/>
                <w:szCs w:val="18"/>
              </w:rPr>
              <w:t>2003</w:t>
            </w:r>
            <w:r w:rsidRPr="00714168">
              <w:rPr>
                <w:rFonts w:ascii="仿宋_GB2312" w:eastAsia="仿宋_GB2312" w:hint="eastAsia"/>
                <w:color w:val="000000"/>
                <w:sz w:val="18"/>
                <w:szCs w:val="18"/>
              </w:rPr>
              <w:t>〕</w:t>
            </w:r>
            <w:r w:rsidRPr="00714168">
              <w:rPr>
                <w:rFonts w:ascii="仿宋_GB2312" w:eastAsia="仿宋_GB2312" w:hint="eastAsia"/>
                <w:color w:val="000000"/>
                <w:sz w:val="18"/>
                <w:szCs w:val="18"/>
              </w:rPr>
              <w:t>39</w:t>
            </w:r>
            <w:r w:rsidRPr="00714168">
              <w:rPr>
                <w:rFonts w:ascii="仿宋_GB2312" w:eastAsia="仿宋_GB2312" w:hint="eastAsia"/>
                <w:color w:val="000000"/>
                <w:sz w:val="18"/>
                <w:szCs w:val="18"/>
              </w:rPr>
              <w:t>号</w:t>
            </w:r>
          </w:p>
        </w:tc>
        <w:tc>
          <w:tcPr>
            <w:tcW w:w="4494" w:type="dxa"/>
            <w:tcBorders>
              <w:top w:val="single" w:sz="4" w:space="0" w:color="auto"/>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符合《工程技术人员职务试行条例》：</w:t>
            </w:r>
          </w:p>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初级：助理工程师或技术员</w:t>
            </w:r>
          </w:p>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中级：工程师</w:t>
            </w:r>
          </w:p>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高级：高级工程师</w:t>
            </w:r>
          </w:p>
        </w:tc>
      </w:tr>
      <w:tr w:rsidR="00060922" w:rsidRPr="00714168" w:rsidTr="00714168">
        <w:trPr>
          <w:trHeight w:val="435"/>
          <w:jc w:val="center"/>
        </w:trPr>
        <w:tc>
          <w:tcPr>
            <w:tcW w:w="651" w:type="dxa"/>
            <w:tcBorders>
              <w:top w:val="nil"/>
              <w:left w:val="single" w:sz="6" w:space="0" w:color="auto"/>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jc w:val="center"/>
              <w:rPr>
                <w:rFonts w:ascii="仿宋_GB2312" w:eastAsia="仿宋_GB2312" w:hint="eastAsia"/>
                <w:color w:val="000000"/>
                <w:sz w:val="18"/>
                <w:szCs w:val="18"/>
              </w:rPr>
            </w:pPr>
            <w:r w:rsidRPr="00714168">
              <w:rPr>
                <w:rFonts w:ascii="仿宋_GB2312" w:eastAsia="仿宋_GB2312" w:hint="eastAsia"/>
                <w:color w:val="000000"/>
                <w:sz w:val="18"/>
                <w:szCs w:val="18"/>
              </w:rPr>
              <w:t>3</w:t>
            </w:r>
          </w:p>
        </w:tc>
        <w:tc>
          <w:tcPr>
            <w:tcW w:w="1905" w:type="dxa"/>
            <w:gridSpan w:val="2"/>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环境影响评价工程师</w:t>
            </w:r>
          </w:p>
        </w:tc>
        <w:tc>
          <w:tcPr>
            <w:tcW w:w="2190" w:type="dxa"/>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jc w:val="center"/>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国人部发</w:t>
            </w:r>
            <w:r w:rsidRPr="00714168">
              <w:rPr>
                <w:rFonts w:ascii="仿宋_GB2312" w:eastAsia="仿宋_GB2312" w:hint="eastAsia"/>
                <w:color w:val="000000"/>
                <w:sz w:val="18"/>
                <w:szCs w:val="18"/>
              </w:rPr>
              <w:t>[2004]13</w:t>
            </w:r>
            <w:r w:rsidRPr="00714168">
              <w:rPr>
                <w:rFonts w:ascii="仿宋_GB2312" w:eastAsia="仿宋_GB2312" w:hint="eastAsia"/>
                <w:color w:val="000000"/>
                <w:sz w:val="18"/>
                <w:szCs w:val="18"/>
              </w:rPr>
              <w:t>号</w:t>
            </w:r>
          </w:p>
        </w:tc>
        <w:tc>
          <w:tcPr>
            <w:tcW w:w="4494" w:type="dxa"/>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工程师</w:t>
            </w:r>
          </w:p>
        </w:tc>
      </w:tr>
      <w:tr w:rsidR="00060922" w:rsidRPr="00714168" w:rsidTr="00714168">
        <w:trPr>
          <w:trHeight w:val="240"/>
          <w:jc w:val="center"/>
        </w:trPr>
        <w:tc>
          <w:tcPr>
            <w:tcW w:w="651" w:type="dxa"/>
            <w:tcBorders>
              <w:top w:val="nil"/>
              <w:left w:val="single" w:sz="6" w:space="0" w:color="auto"/>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jc w:val="center"/>
              <w:rPr>
                <w:rFonts w:ascii="仿宋_GB2312" w:eastAsia="仿宋_GB2312" w:hint="eastAsia"/>
                <w:color w:val="000000"/>
                <w:sz w:val="18"/>
                <w:szCs w:val="18"/>
              </w:rPr>
            </w:pPr>
            <w:r w:rsidRPr="00714168">
              <w:rPr>
                <w:rFonts w:ascii="仿宋_GB2312" w:eastAsia="仿宋_GB2312" w:hint="eastAsia"/>
                <w:color w:val="000000"/>
                <w:sz w:val="18"/>
                <w:szCs w:val="18"/>
              </w:rPr>
              <w:t>4</w:t>
            </w:r>
          </w:p>
        </w:tc>
        <w:tc>
          <w:tcPr>
            <w:tcW w:w="1905" w:type="dxa"/>
            <w:gridSpan w:val="2"/>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通信</w:t>
            </w:r>
          </w:p>
        </w:tc>
        <w:tc>
          <w:tcPr>
            <w:tcW w:w="2190" w:type="dxa"/>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jc w:val="center"/>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国人部发</w:t>
            </w:r>
            <w:r w:rsidRPr="00714168">
              <w:rPr>
                <w:rFonts w:ascii="仿宋_GB2312" w:eastAsia="仿宋_GB2312" w:hint="eastAsia"/>
                <w:color w:val="000000"/>
                <w:sz w:val="18"/>
                <w:szCs w:val="18"/>
              </w:rPr>
              <w:t>[2006]10</w:t>
            </w:r>
            <w:r w:rsidRPr="00714168">
              <w:rPr>
                <w:rFonts w:ascii="仿宋_GB2312" w:eastAsia="仿宋_GB2312" w:hint="eastAsia"/>
                <w:color w:val="000000"/>
                <w:sz w:val="18"/>
                <w:szCs w:val="18"/>
              </w:rPr>
              <w:t>号</w:t>
            </w:r>
          </w:p>
        </w:tc>
        <w:tc>
          <w:tcPr>
            <w:tcW w:w="4494" w:type="dxa"/>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初级：技术员或助理工程师</w:t>
            </w:r>
          </w:p>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中级：工程师</w:t>
            </w:r>
          </w:p>
        </w:tc>
      </w:tr>
      <w:tr w:rsidR="00060922" w:rsidRPr="00714168" w:rsidTr="00714168">
        <w:trPr>
          <w:trHeight w:val="995"/>
          <w:jc w:val="center"/>
        </w:trPr>
        <w:tc>
          <w:tcPr>
            <w:tcW w:w="651" w:type="dxa"/>
            <w:tcBorders>
              <w:top w:val="nil"/>
              <w:left w:val="single" w:sz="6" w:space="0" w:color="auto"/>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jc w:val="center"/>
              <w:rPr>
                <w:rFonts w:ascii="仿宋_GB2312" w:eastAsia="仿宋_GB2312" w:hint="eastAsia"/>
                <w:color w:val="000000"/>
                <w:sz w:val="18"/>
                <w:szCs w:val="18"/>
              </w:rPr>
            </w:pPr>
            <w:r w:rsidRPr="00714168">
              <w:rPr>
                <w:rFonts w:ascii="仿宋_GB2312" w:eastAsia="仿宋_GB2312" w:hint="eastAsia"/>
                <w:color w:val="000000"/>
                <w:sz w:val="18"/>
                <w:szCs w:val="18"/>
              </w:rPr>
              <w:t>5</w:t>
            </w:r>
          </w:p>
        </w:tc>
        <w:tc>
          <w:tcPr>
            <w:tcW w:w="1905" w:type="dxa"/>
            <w:gridSpan w:val="2"/>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机动车检测维修</w:t>
            </w:r>
          </w:p>
        </w:tc>
        <w:tc>
          <w:tcPr>
            <w:tcW w:w="2190" w:type="dxa"/>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jc w:val="center"/>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国人部发</w:t>
            </w:r>
            <w:r w:rsidRPr="00714168">
              <w:rPr>
                <w:rFonts w:ascii="仿宋_GB2312" w:eastAsia="仿宋_GB2312" w:hint="eastAsia"/>
                <w:color w:val="000000"/>
                <w:sz w:val="18"/>
                <w:szCs w:val="18"/>
              </w:rPr>
              <w:t>[2006]51</w:t>
            </w:r>
            <w:r w:rsidRPr="00714168">
              <w:rPr>
                <w:rFonts w:ascii="仿宋_GB2312" w:eastAsia="仿宋_GB2312" w:hint="eastAsia"/>
                <w:color w:val="000000"/>
                <w:sz w:val="18"/>
                <w:szCs w:val="18"/>
              </w:rPr>
              <w:t>号</w:t>
            </w:r>
          </w:p>
        </w:tc>
        <w:tc>
          <w:tcPr>
            <w:tcW w:w="4494" w:type="dxa"/>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符合《工程技术人员职务试行条例》：</w:t>
            </w:r>
          </w:p>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机动车检测维修工程师：工程师</w:t>
            </w:r>
          </w:p>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机动车检测维修士：技术员或助理工程师</w:t>
            </w:r>
          </w:p>
        </w:tc>
      </w:tr>
      <w:tr w:rsidR="00060922" w:rsidRPr="00714168" w:rsidTr="00714168">
        <w:trPr>
          <w:trHeight w:val="1078"/>
          <w:jc w:val="center"/>
        </w:trPr>
        <w:tc>
          <w:tcPr>
            <w:tcW w:w="651" w:type="dxa"/>
            <w:tcBorders>
              <w:top w:val="nil"/>
              <w:left w:val="single" w:sz="6" w:space="0" w:color="auto"/>
              <w:bottom w:val="single" w:sz="4"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jc w:val="center"/>
              <w:rPr>
                <w:rFonts w:ascii="仿宋_GB2312" w:eastAsia="仿宋_GB2312" w:hint="eastAsia"/>
                <w:color w:val="000000"/>
                <w:sz w:val="18"/>
                <w:szCs w:val="18"/>
              </w:rPr>
            </w:pPr>
            <w:r w:rsidRPr="00714168">
              <w:rPr>
                <w:rFonts w:ascii="仿宋_GB2312" w:eastAsia="仿宋_GB2312" w:hint="eastAsia"/>
                <w:color w:val="000000"/>
                <w:sz w:val="18"/>
                <w:szCs w:val="18"/>
              </w:rPr>
              <w:t>6</w:t>
            </w:r>
          </w:p>
        </w:tc>
        <w:tc>
          <w:tcPr>
            <w:tcW w:w="1905" w:type="dxa"/>
            <w:gridSpan w:val="2"/>
            <w:tcBorders>
              <w:top w:val="nil"/>
              <w:left w:val="nil"/>
              <w:bottom w:val="single" w:sz="4"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社会工作者</w:t>
            </w:r>
          </w:p>
        </w:tc>
        <w:tc>
          <w:tcPr>
            <w:tcW w:w="2190" w:type="dxa"/>
            <w:tcBorders>
              <w:top w:val="nil"/>
              <w:left w:val="nil"/>
              <w:bottom w:val="single" w:sz="4"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jc w:val="center"/>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国人部发</w:t>
            </w:r>
            <w:r w:rsidRPr="00714168">
              <w:rPr>
                <w:rFonts w:ascii="仿宋_GB2312" w:eastAsia="仿宋_GB2312" w:hint="eastAsia"/>
                <w:color w:val="000000"/>
                <w:sz w:val="18"/>
                <w:szCs w:val="18"/>
              </w:rPr>
              <w:t>[2006]71</w:t>
            </w:r>
            <w:r w:rsidRPr="00714168">
              <w:rPr>
                <w:rFonts w:ascii="仿宋_GB2312" w:eastAsia="仿宋_GB2312" w:hint="eastAsia"/>
                <w:color w:val="000000"/>
                <w:sz w:val="18"/>
                <w:szCs w:val="18"/>
              </w:rPr>
              <w:t>号</w:t>
            </w:r>
          </w:p>
        </w:tc>
        <w:tc>
          <w:tcPr>
            <w:tcW w:w="4494" w:type="dxa"/>
            <w:tcBorders>
              <w:top w:val="nil"/>
              <w:left w:val="nil"/>
              <w:bottom w:val="single" w:sz="4"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根据岗位聘任相应系列、级别专业技术职务：</w:t>
            </w:r>
          </w:p>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助理社会工作师：（初级专业技术资格）</w:t>
            </w:r>
          </w:p>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社会工作师：（中级专业技术资格）</w:t>
            </w:r>
          </w:p>
        </w:tc>
      </w:tr>
      <w:tr w:rsidR="00060922" w:rsidRPr="00714168" w:rsidTr="00714168">
        <w:trPr>
          <w:trHeight w:val="970"/>
          <w:jc w:val="center"/>
        </w:trPr>
        <w:tc>
          <w:tcPr>
            <w:tcW w:w="651" w:type="dxa"/>
            <w:tcBorders>
              <w:top w:val="single" w:sz="4" w:space="0" w:color="auto"/>
              <w:left w:val="single" w:sz="6" w:space="0" w:color="auto"/>
              <w:bottom w:val="single" w:sz="4"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jc w:val="center"/>
              <w:rPr>
                <w:rFonts w:ascii="仿宋_GB2312" w:eastAsia="仿宋_GB2312" w:hint="eastAsia"/>
                <w:color w:val="000000"/>
                <w:sz w:val="18"/>
                <w:szCs w:val="18"/>
              </w:rPr>
            </w:pPr>
            <w:r w:rsidRPr="00714168">
              <w:rPr>
                <w:rFonts w:ascii="仿宋_GB2312" w:eastAsia="仿宋_GB2312" w:hint="eastAsia"/>
                <w:color w:val="000000"/>
                <w:sz w:val="18"/>
                <w:szCs w:val="18"/>
              </w:rPr>
              <w:lastRenderedPageBreak/>
              <w:t>7</w:t>
            </w:r>
          </w:p>
        </w:tc>
        <w:tc>
          <w:tcPr>
            <w:tcW w:w="1905" w:type="dxa"/>
            <w:gridSpan w:val="2"/>
            <w:tcBorders>
              <w:top w:val="single" w:sz="4" w:space="0" w:color="auto"/>
              <w:left w:val="nil"/>
              <w:bottom w:val="single" w:sz="4" w:space="0" w:color="auto"/>
              <w:right w:val="single" w:sz="4"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银行业专业人员</w:t>
            </w:r>
          </w:p>
        </w:tc>
        <w:tc>
          <w:tcPr>
            <w:tcW w:w="2190"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jc w:val="center"/>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人社部发〔</w:t>
            </w:r>
            <w:r w:rsidRPr="00714168">
              <w:rPr>
                <w:rFonts w:ascii="仿宋_GB2312" w:eastAsia="仿宋_GB2312" w:hint="eastAsia"/>
                <w:color w:val="000000"/>
                <w:sz w:val="18"/>
                <w:szCs w:val="18"/>
              </w:rPr>
              <w:t>2013</w:t>
            </w:r>
            <w:r w:rsidRPr="00714168">
              <w:rPr>
                <w:rFonts w:ascii="仿宋_GB2312" w:eastAsia="仿宋_GB2312" w:hint="eastAsia"/>
                <w:color w:val="000000"/>
                <w:sz w:val="18"/>
                <w:szCs w:val="18"/>
              </w:rPr>
              <w:t>〕</w:t>
            </w:r>
            <w:r w:rsidRPr="00714168">
              <w:rPr>
                <w:rFonts w:ascii="仿宋_GB2312" w:eastAsia="仿宋_GB2312" w:hint="eastAsia"/>
                <w:color w:val="000000"/>
                <w:sz w:val="18"/>
                <w:szCs w:val="18"/>
              </w:rPr>
              <w:t>101</w:t>
            </w:r>
            <w:r w:rsidRPr="00714168">
              <w:rPr>
                <w:rFonts w:ascii="仿宋_GB2312" w:eastAsia="仿宋_GB2312" w:hint="eastAsia"/>
                <w:color w:val="000000"/>
                <w:sz w:val="18"/>
                <w:szCs w:val="18"/>
              </w:rPr>
              <w:t>号</w:t>
            </w:r>
          </w:p>
        </w:tc>
        <w:tc>
          <w:tcPr>
            <w:tcW w:w="4494"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符合《经济专业人员职务试行条例》：</w:t>
            </w:r>
          </w:p>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初级：经济员或助理经济师</w:t>
            </w:r>
          </w:p>
        </w:tc>
      </w:tr>
      <w:tr w:rsidR="00060922" w:rsidRPr="00714168" w:rsidTr="00714168">
        <w:trPr>
          <w:trHeight w:val="856"/>
          <w:jc w:val="center"/>
        </w:trPr>
        <w:tc>
          <w:tcPr>
            <w:tcW w:w="651"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jc w:val="center"/>
              <w:rPr>
                <w:rFonts w:ascii="仿宋_GB2312" w:eastAsia="仿宋_GB2312" w:hint="eastAsia"/>
                <w:color w:val="000000"/>
                <w:sz w:val="18"/>
                <w:szCs w:val="18"/>
              </w:rPr>
            </w:pPr>
            <w:r w:rsidRPr="00714168">
              <w:rPr>
                <w:rFonts w:ascii="仿宋_GB2312" w:eastAsia="仿宋_GB2312" w:hint="eastAsia"/>
                <w:color w:val="000000"/>
                <w:sz w:val="18"/>
                <w:szCs w:val="18"/>
              </w:rPr>
              <w:t>8</w:t>
            </w:r>
          </w:p>
        </w:tc>
        <w:tc>
          <w:tcPr>
            <w:tcW w:w="1905" w:type="dxa"/>
            <w:gridSpan w:val="2"/>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资产评估师（含珠宝专业）</w:t>
            </w:r>
          </w:p>
        </w:tc>
        <w:tc>
          <w:tcPr>
            <w:tcW w:w="2190"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060922" w:rsidRPr="00714168" w:rsidRDefault="00095361" w:rsidP="00714168">
            <w:pPr>
              <w:pStyle w:val="a7"/>
              <w:wordWrap w:val="0"/>
              <w:spacing w:before="0" w:beforeAutospacing="0" w:after="0" w:afterAutospacing="0" w:line="300" w:lineRule="exact"/>
              <w:jc w:val="center"/>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人社部规〔</w:t>
            </w:r>
            <w:r w:rsidRPr="00714168">
              <w:rPr>
                <w:rFonts w:ascii="仿宋_GB2312" w:eastAsia="仿宋_GB2312" w:hint="eastAsia"/>
                <w:color w:val="000000"/>
                <w:sz w:val="18"/>
                <w:szCs w:val="18"/>
              </w:rPr>
              <w:t>2017</w:t>
            </w:r>
            <w:r w:rsidRPr="00714168">
              <w:rPr>
                <w:rFonts w:ascii="仿宋_GB2312" w:eastAsia="仿宋_GB2312" w:hint="eastAsia"/>
                <w:color w:val="000000"/>
                <w:sz w:val="18"/>
                <w:szCs w:val="18"/>
              </w:rPr>
              <w:t>〕</w:t>
            </w:r>
            <w:r w:rsidRPr="00714168">
              <w:rPr>
                <w:rFonts w:ascii="仿宋_GB2312" w:eastAsia="仿宋_GB2312" w:hint="eastAsia"/>
                <w:color w:val="000000"/>
                <w:sz w:val="18"/>
                <w:szCs w:val="18"/>
              </w:rPr>
              <w:t>7</w:t>
            </w:r>
            <w:r w:rsidRPr="00714168">
              <w:rPr>
                <w:rFonts w:ascii="仿宋_GB2312" w:eastAsia="仿宋_GB2312" w:hint="eastAsia"/>
                <w:color w:val="000000"/>
                <w:sz w:val="18"/>
                <w:szCs w:val="18"/>
              </w:rPr>
              <w:t>号</w:t>
            </w:r>
          </w:p>
        </w:tc>
        <w:tc>
          <w:tcPr>
            <w:tcW w:w="4494"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经济师</w:t>
            </w:r>
          </w:p>
        </w:tc>
      </w:tr>
      <w:tr w:rsidR="00060922" w:rsidRPr="00714168" w:rsidTr="00714168">
        <w:trPr>
          <w:trHeight w:val="1251"/>
          <w:jc w:val="center"/>
        </w:trPr>
        <w:tc>
          <w:tcPr>
            <w:tcW w:w="651" w:type="dxa"/>
            <w:tcBorders>
              <w:top w:val="single" w:sz="4"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jc w:val="center"/>
              <w:rPr>
                <w:rFonts w:ascii="仿宋_GB2312" w:eastAsia="仿宋_GB2312" w:hint="eastAsia"/>
                <w:color w:val="000000"/>
                <w:sz w:val="18"/>
                <w:szCs w:val="18"/>
              </w:rPr>
            </w:pPr>
            <w:r w:rsidRPr="00714168">
              <w:rPr>
                <w:rFonts w:ascii="仿宋_GB2312" w:eastAsia="仿宋_GB2312" w:hint="eastAsia"/>
                <w:color w:val="000000"/>
                <w:sz w:val="18"/>
                <w:szCs w:val="18"/>
              </w:rPr>
              <w:t>9</w:t>
            </w:r>
          </w:p>
        </w:tc>
        <w:tc>
          <w:tcPr>
            <w:tcW w:w="1905" w:type="dxa"/>
            <w:gridSpan w:val="2"/>
            <w:tcBorders>
              <w:top w:val="single" w:sz="4" w:space="0" w:color="auto"/>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房地产经纪</w:t>
            </w:r>
          </w:p>
        </w:tc>
        <w:tc>
          <w:tcPr>
            <w:tcW w:w="2190" w:type="dxa"/>
            <w:tcBorders>
              <w:top w:val="single" w:sz="4" w:space="0" w:color="auto"/>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jc w:val="center"/>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人社部发〔</w:t>
            </w:r>
            <w:r w:rsidRPr="00714168">
              <w:rPr>
                <w:rFonts w:ascii="仿宋_GB2312" w:eastAsia="仿宋_GB2312" w:hint="eastAsia"/>
                <w:color w:val="000000"/>
                <w:sz w:val="18"/>
                <w:szCs w:val="18"/>
              </w:rPr>
              <w:t>2015</w:t>
            </w:r>
            <w:r w:rsidRPr="00714168">
              <w:rPr>
                <w:rFonts w:ascii="仿宋_GB2312" w:eastAsia="仿宋_GB2312" w:hint="eastAsia"/>
                <w:color w:val="000000"/>
                <w:sz w:val="18"/>
                <w:szCs w:val="18"/>
              </w:rPr>
              <w:t>〕</w:t>
            </w:r>
            <w:r w:rsidRPr="00714168">
              <w:rPr>
                <w:rFonts w:ascii="仿宋_GB2312" w:eastAsia="仿宋_GB2312" w:hint="eastAsia"/>
                <w:color w:val="000000"/>
                <w:sz w:val="18"/>
                <w:szCs w:val="18"/>
              </w:rPr>
              <w:t>47</w:t>
            </w:r>
            <w:r w:rsidRPr="00714168">
              <w:rPr>
                <w:rFonts w:ascii="仿宋_GB2312" w:eastAsia="仿宋_GB2312" w:hint="eastAsia"/>
                <w:color w:val="000000"/>
                <w:sz w:val="18"/>
                <w:szCs w:val="18"/>
              </w:rPr>
              <w:t>号</w:t>
            </w:r>
          </w:p>
        </w:tc>
        <w:tc>
          <w:tcPr>
            <w:tcW w:w="4494" w:type="dxa"/>
            <w:tcBorders>
              <w:top w:val="single" w:sz="4" w:space="0" w:color="auto"/>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符合《经济专业人员职务试行条例》：</w:t>
            </w:r>
          </w:p>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房地产经纪人协理：助理经济师</w:t>
            </w:r>
          </w:p>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房地产经纪人：经济师</w:t>
            </w:r>
          </w:p>
        </w:tc>
      </w:tr>
      <w:tr w:rsidR="00060922" w:rsidRPr="00714168" w:rsidTr="00714168">
        <w:trPr>
          <w:trHeight w:val="1122"/>
          <w:jc w:val="center"/>
        </w:trPr>
        <w:tc>
          <w:tcPr>
            <w:tcW w:w="651" w:type="dxa"/>
            <w:tcBorders>
              <w:top w:val="nil"/>
              <w:left w:val="single" w:sz="6" w:space="0" w:color="auto"/>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jc w:val="center"/>
              <w:rPr>
                <w:rFonts w:ascii="仿宋_GB2312" w:eastAsia="仿宋_GB2312" w:hint="eastAsia"/>
                <w:color w:val="000000"/>
                <w:sz w:val="18"/>
                <w:szCs w:val="18"/>
              </w:rPr>
            </w:pPr>
            <w:r w:rsidRPr="00714168">
              <w:rPr>
                <w:rFonts w:ascii="仿宋_GB2312" w:eastAsia="仿宋_GB2312" w:hint="eastAsia"/>
                <w:color w:val="000000"/>
                <w:sz w:val="18"/>
                <w:szCs w:val="18"/>
              </w:rPr>
              <w:t>10</w:t>
            </w:r>
          </w:p>
        </w:tc>
        <w:tc>
          <w:tcPr>
            <w:tcW w:w="1905" w:type="dxa"/>
            <w:gridSpan w:val="2"/>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公路水运工程试验检测</w:t>
            </w:r>
          </w:p>
        </w:tc>
        <w:tc>
          <w:tcPr>
            <w:tcW w:w="2190" w:type="dxa"/>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jc w:val="center"/>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人社部发〔</w:t>
            </w:r>
            <w:r w:rsidRPr="00714168">
              <w:rPr>
                <w:rFonts w:ascii="仿宋_GB2312" w:eastAsia="仿宋_GB2312" w:hint="eastAsia"/>
                <w:color w:val="000000"/>
                <w:sz w:val="18"/>
                <w:szCs w:val="18"/>
              </w:rPr>
              <w:t>2015</w:t>
            </w:r>
            <w:r w:rsidRPr="00714168">
              <w:rPr>
                <w:rFonts w:ascii="仿宋_GB2312" w:eastAsia="仿宋_GB2312" w:hint="eastAsia"/>
                <w:color w:val="000000"/>
                <w:sz w:val="18"/>
                <w:szCs w:val="18"/>
              </w:rPr>
              <w:t>〕</w:t>
            </w:r>
            <w:r w:rsidRPr="00714168">
              <w:rPr>
                <w:rFonts w:ascii="仿宋_GB2312" w:eastAsia="仿宋_GB2312" w:hint="eastAsia"/>
                <w:color w:val="000000"/>
                <w:sz w:val="18"/>
                <w:szCs w:val="18"/>
              </w:rPr>
              <w:t>59</w:t>
            </w:r>
            <w:r w:rsidRPr="00714168">
              <w:rPr>
                <w:rFonts w:ascii="仿宋_GB2312" w:eastAsia="仿宋_GB2312" w:hint="eastAsia"/>
                <w:color w:val="000000"/>
                <w:sz w:val="18"/>
                <w:szCs w:val="18"/>
              </w:rPr>
              <w:t>号</w:t>
            </w:r>
          </w:p>
        </w:tc>
        <w:tc>
          <w:tcPr>
            <w:tcW w:w="4494" w:type="dxa"/>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符合《工程技术人员职务试行条例》：</w:t>
            </w:r>
          </w:p>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试验检测室：工程师</w:t>
            </w:r>
          </w:p>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助理试验检测室：助理工程师</w:t>
            </w:r>
          </w:p>
        </w:tc>
      </w:tr>
      <w:tr w:rsidR="00060922" w:rsidRPr="00714168" w:rsidTr="00714168">
        <w:trPr>
          <w:trHeight w:val="713"/>
          <w:jc w:val="center"/>
        </w:trPr>
        <w:tc>
          <w:tcPr>
            <w:tcW w:w="651" w:type="dxa"/>
            <w:tcBorders>
              <w:top w:val="nil"/>
              <w:left w:val="single" w:sz="6" w:space="0" w:color="auto"/>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jc w:val="center"/>
              <w:rPr>
                <w:rFonts w:ascii="仿宋_GB2312" w:eastAsia="仿宋_GB2312" w:hint="eastAsia"/>
                <w:color w:val="000000"/>
                <w:sz w:val="18"/>
                <w:szCs w:val="18"/>
              </w:rPr>
            </w:pPr>
            <w:r w:rsidRPr="00714168">
              <w:rPr>
                <w:rFonts w:ascii="仿宋_GB2312" w:eastAsia="仿宋_GB2312" w:hint="eastAsia"/>
                <w:color w:val="000000"/>
                <w:sz w:val="18"/>
                <w:szCs w:val="18"/>
              </w:rPr>
              <w:t>11</w:t>
            </w:r>
          </w:p>
        </w:tc>
        <w:tc>
          <w:tcPr>
            <w:tcW w:w="1905" w:type="dxa"/>
            <w:gridSpan w:val="2"/>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rPr>
                <w:rFonts w:ascii="仿宋_GB2312" w:eastAsia="仿宋_GB2312" w:hint="eastAsia"/>
                <w:color w:val="000000"/>
                <w:sz w:val="18"/>
                <w:szCs w:val="18"/>
              </w:rPr>
            </w:pPr>
            <w:r w:rsidRPr="00714168">
              <w:rPr>
                <w:rFonts w:ascii="仿宋_GB2312" w:eastAsia="仿宋_GB2312" w:hint="eastAsia"/>
                <w:color w:val="000000"/>
                <w:sz w:val="18"/>
                <w:szCs w:val="18"/>
              </w:rPr>
              <w:t>工程咨询</w:t>
            </w:r>
            <w:r w:rsidRPr="00714168">
              <w:rPr>
                <w:rFonts w:ascii="仿宋_GB2312" w:eastAsia="仿宋_GB2312" w:hint="eastAsia"/>
                <w:color w:val="000000"/>
                <w:sz w:val="18"/>
                <w:szCs w:val="18"/>
              </w:rPr>
              <w:t>(</w:t>
            </w:r>
            <w:r w:rsidRPr="00714168">
              <w:rPr>
                <w:rFonts w:ascii="仿宋_GB2312" w:eastAsia="仿宋_GB2312" w:hint="eastAsia"/>
                <w:color w:val="000000"/>
                <w:sz w:val="18"/>
                <w:szCs w:val="18"/>
              </w:rPr>
              <w:t>投资</w:t>
            </w:r>
            <w:r w:rsidRPr="00714168">
              <w:rPr>
                <w:rFonts w:ascii="仿宋_GB2312" w:eastAsia="仿宋_GB2312" w:hint="eastAsia"/>
                <w:color w:val="000000"/>
                <w:sz w:val="18"/>
                <w:szCs w:val="18"/>
              </w:rPr>
              <w:t>)</w:t>
            </w:r>
          </w:p>
        </w:tc>
        <w:tc>
          <w:tcPr>
            <w:tcW w:w="2190" w:type="dxa"/>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jc w:val="center"/>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人社部发〔</w:t>
            </w:r>
            <w:r w:rsidRPr="00714168">
              <w:rPr>
                <w:rFonts w:ascii="仿宋_GB2312" w:eastAsia="仿宋_GB2312" w:hint="eastAsia"/>
                <w:color w:val="000000"/>
                <w:sz w:val="18"/>
                <w:szCs w:val="18"/>
              </w:rPr>
              <w:t>2015</w:t>
            </w:r>
            <w:r w:rsidRPr="00714168">
              <w:rPr>
                <w:rFonts w:ascii="仿宋_GB2312" w:eastAsia="仿宋_GB2312" w:hint="eastAsia"/>
                <w:color w:val="000000"/>
                <w:sz w:val="18"/>
                <w:szCs w:val="18"/>
              </w:rPr>
              <w:t>〕</w:t>
            </w:r>
            <w:r w:rsidRPr="00714168">
              <w:rPr>
                <w:rFonts w:ascii="仿宋_GB2312" w:eastAsia="仿宋_GB2312" w:hint="eastAsia"/>
                <w:color w:val="000000"/>
                <w:sz w:val="18"/>
                <w:szCs w:val="18"/>
              </w:rPr>
              <w:t>64</w:t>
            </w:r>
            <w:r w:rsidRPr="00714168">
              <w:rPr>
                <w:rFonts w:ascii="仿宋_GB2312" w:eastAsia="仿宋_GB2312" w:hint="eastAsia"/>
                <w:color w:val="000000"/>
                <w:sz w:val="18"/>
                <w:szCs w:val="18"/>
              </w:rPr>
              <w:t>号</w:t>
            </w:r>
          </w:p>
        </w:tc>
        <w:tc>
          <w:tcPr>
            <w:tcW w:w="4494" w:type="dxa"/>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符合《经济专业人员职务试行条例》：经济师</w:t>
            </w:r>
          </w:p>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符合《工程技术人员职务试行条例》：工程师</w:t>
            </w:r>
          </w:p>
        </w:tc>
      </w:tr>
      <w:tr w:rsidR="00060922" w:rsidRPr="00714168" w:rsidTr="00714168">
        <w:trPr>
          <w:trHeight w:hRule="exact" w:val="567"/>
          <w:jc w:val="center"/>
        </w:trPr>
        <w:tc>
          <w:tcPr>
            <w:tcW w:w="651"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jc w:val="center"/>
              <w:rPr>
                <w:rFonts w:ascii="仿宋_GB2312" w:eastAsia="仿宋_GB2312" w:hint="eastAsia"/>
                <w:color w:val="000000"/>
                <w:sz w:val="18"/>
                <w:szCs w:val="18"/>
              </w:rPr>
            </w:pPr>
            <w:r w:rsidRPr="00714168">
              <w:rPr>
                <w:rFonts w:ascii="仿宋_GB2312" w:eastAsia="仿宋_GB2312" w:hint="eastAsia"/>
                <w:color w:val="000000"/>
                <w:sz w:val="18"/>
                <w:szCs w:val="18"/>
              </w:rPr>
              <w:t>12</w:t>
            </w:r>
          </w:p>
        </w:tc>
        <w:tc>
          <w:tcPr>
            <w:tcW w:w="1905" w:type="dxa"/>
            <w:gridSpan w:val="2"/>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土地登记代理</w:t>
            </w:r>
          </w:p>
        </w:tc>
        <w:tc>
          <w:tcPr>
            <w:tcW w:w="2190"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jc w:val="center"/>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人社部发〔</w:t>
            </w:r>
            <w:r w:rsidRPr="00714168">
              <w:rPr>
                <w:rFonts w:ascii="仿宋_GB2312" w:eastAsia="仿宋_GB2312" w:hint="eastAsia"/>
                <w:color w:val="000000"/>
                <w:sz w:val="18"/>
                <w:szCs w:val="18"/>
              </w:rPr>
              <w:t>2015</w:t>
            </w:r>
            <w:r w:rsidRPr="00714168">
              <w:rPr>
                <w:rFonts w:ascii="仿宋_GB2312" w:eastAsia="仿宋_GB2312" w:hint="eastAsia"/>
                <w:color w:val="000000"/>
                <w:sz w:val="18"/>
                <w:szCs w:val="18"/>
              </w:rPr>
              <w:t>〕</w:t>
            </w:r>
            <w:r w:rsidRPr="00714168">
              <w:rPr>
                <w:rFonts w:ascii="仿宋_GB2312" w:eastAsia="仿宋_GB2312" w:hint="eastAsia"/>
                <w:color w:val="000000"/>
                <w:sz w:val="18"/>
                <w:szCs w:val="18"/>
              </w:rPr>
              <w:t>66</w:t>
            </w:r>
            <w:r w:rsidRPr="00714168">
              <w:rPr>
                <w:rFonts w:ascii="仿宋_GB2312" w:eastAsia="仿宋_GB2312" w:hint="eastAsia"/>
                <w:color w:val="000000"/>
                <w:sz w:val="18"/>
                <w:szCs w:val="18"/>
              </w:rPr>
              <w:t>号</w:t>
            </w:r>
          </w:p>
        </w:tc>
        <w:tc>
          <w:tcPr>
            <w:tcW w:w="4494"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符合《经济专业人员职务试行条例》：经济师</w:t>
            </w:r>
          </w:p>
        </w:tc>
      </w:tr>
      <w:tr w:rsidR="00060922" w:rsidRPr="00714168" w:rsidTr="00714168">
        <w:trPr>
          <w:trHeight w:hRule="exact" w:val="567"/>
          <w:jc w:val="center"/>
        </w:trPr>
        <w:tc>
          <w:tcPr>
            <w:tcW w:w="651" w:type="dxa"/>
            <w:tcBorders>
              <w:top w:val="single" w:sz="4"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jc w:val="center"/>
              <w:rPr>
                <w:rFonts w:ascii="仿宋_GB2312" w:eastAsia="仿宋_GB2312" w:hint="eastAsia"/>
                <w:color w:val="000000"/>
                <w:sz w:val="18"/>
                <w:szCs w:val="18"/>
              </w:rPr>
            </w:pPr>
            <w:r w:rsidRPr="00714168">
              <w:rPr>
                <w:rFonts w:ascii="仿宋_GB2312" w:eastAsia="仿宋_GB2312" w:hint="eastAsia"/>
                <w:color w:val="000000"/>
                <w:sz w:val="18"/>
                <w:szCs w:val="18"/>
              </w:rPr>
              <w:t>13</w:t>
            </w:r>
          </w:p>
        </w:tc>
        <w:tc>
          <w:tcPr>
            <w:tcW w:w="1905" w:type="dxa"/>
            <w:gridSpan w:val="2"/>
            <w:tcBorders>
              <w:top w:val="single" w:sz="4" w:space="0" w:color="auto"/>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税务师</w:t>
            </w:r>
          </w:p>
        </w:tc>
        <w:tc>
          <w:tcPr>
            <w:tcW w:w="2190" w:type="dxa"/>
            <w:tcBorders>
              <w:top w:val="single" w:sz="4" w:space="0" w:color="auto"/>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jc w:val="center"/>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人社部发〔</w:t>
            </w:r>
            <w:r w:rsidRPr="00714168">
              <w:rPr>
                <w:rFonts w:ascii="仿宋_GB2312" w:eastAsia="仿宋_GB2312" w:hint="eastAsia"/>
                <w:color w:val="000000"/>
                <w:sz w:val="18"/>
                <w:szCs w:val="18"/>
              </w:rPr>
              <w:t>2015</w:t>
            </w:r>
            <w:r w:rsidRPr="00714168">
              <w:rPr>
                <w:rFonts w:ascii="仿宋_GB2312" w:eastAsia="仿宋_GB2312" w:hint="eastAsia"/>
                <w:color w:val="000000"/>
                <w:sz w:val="18"/>
                <w:szCs w:val="18"/>
              </w:rPr>
              <w:t>〕</w:t>
            </w:r>
            <w:r w:rsidRPr="00714168">
              <w:rPr>
                <w:rFonts w:ascii="仿宋_GB2312" w:eastAsia="仿宋_GB2312" w:hint="eastAsia"/>
                <w:color w:val="000000"/>
                <w:sz w:val="18"/>
                <w:szCs w:val="18"/>
              </w:rPr>
              <w:t>90</w:t>
            </w:r>
            <w:r w:rsidRPr="00714168">
              <w:rPr>
                <w:rFonts w:ascii="仿宋_GB2312" w:eastAsia="仿宋_GB2312" w:hint="eastAsia"/>
                <w:color w:val="000000"/>
                <w:sz w:val="18"/>
                <w:szCs w:val="18"/>
              </w:rPr>
              <w:t>号</w:t>
            </w:r>
          </w:p>
        </w:tc>
        <w:tc>
          <w:tcPr>
            <w:tcW w:w="4494" w:type="dxa"/>
            <w:tcBorders>
              <w:top w:val="single" w:sz="4" w:space="0" w:color="auto"/>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符合《经济专业人员职务试行条例》：经济师</w:t>
            </w:r>
          </w:p>
        </w:tc>
      </w:tr>
      <w:tr w:rsidR="00060922" w:rsidRPr="00714168" w:rsidTr="00714168">
        <w:trPr>
          <w:trHeight w:val="1067"/>
          <w:jc w:val="center"/>
        </w:trPr>
        <w:tc>
          <w:tcPr>
            <w:tcW w:w="651" w:type="dxa"/>
            <w:tcBorders>
              <w:top w:val="nil"/>
              <w:left w:val="single" w:sz="6" w:space="0" w:color="auto"/>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jc w:val="center"/>
              <w:rPr>
                <w:rFonts w:ascii="仿宋_GB2312" w:eastAsia="仿宋_GB2312" w:hint="eastAsia"/>
                <w:color w:val="000000"/>
                <w:sz w:val="18"/>
                <w:szCs w:val="18"/>
              </w:rPr>
            </w:pPr>
            <w:r w:rsidRPr="00714168">
              <w:rPr>
                <w:rFonts w:ascii="仿宋_GB2312" w:eastAsia="仿宋_GB2312" w:hint="eastAsia"/>
                <w:color w:val="000000"/>
                <w:sz w:val="18"/>
                <w:szCs w:val="18"/>
              </w:rPr>
              <w:t>14</w:t>
            </w:r>
          </w:p>
        </w:tc>
        <w:tc>
          <w:tcPr>
            <w:tcW w:w="1905" w:type="dxa"/>
            <w:gridSpan w:val="2"/>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会计专业技术资格</w:t>
            </w:r>
          </w:p>
        </w:tc>
        <w:tc>
          <w:tcPr>
            <w:tcW w:w="2190" w:type="dxa"/>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jc w:val="center"/>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财会〔</w:t>
            </w:r>
            <w:r w:rsidRPr="00714168">
              <w:rPr>
                <w:rFonts w:ascii="仿宋_GB2312" w:eastAsia="仿宋_GB2312" w:hint="eastAsia"/>
                <w:color w:val="000000"/>
                <w:sz w:val="18"/>
                <w:szCs w:val="18"/>
              </w:rPr>
              <w:t>2000</w:t>
            </w:r>
            <w:r w:rsidRPr="00714168">
              <w:rPr>
                <w:rFonts w:ascii="仿宋_GB2312" w:eastAsia="仿宋_GB2312" w:hint="eastAsia"/>
                <w:color w:val="000000"/>
                <w:sz w:val="18"/>
                <w:szCs w:val="18"/>
              </w:rPr>
              <w:t>〕</w:t>
            </w:r>
            <w:r w:rsidRPr="00714168">
              <w:rPr>
                <w:rFonts w:ascii="仿宋_GB2312" w:eastAsia="仿宋_GB2312" w:hint="eastAsia"/>
                <w:color w:val="000000"/>
                <w:sz w:val="18"/>
                <w:szCs w:val="18"/>
              </w:rPr>
              <w:t>11</w:t>
            </w:r>
            <w:r w:rsidRPr="00714168">
              <w:rPr>
                <w:rFonts w:ascii="仿宋_GB2312" w:eastAsia="仿宋_GB2312" w:hint="eastAsia"/>
                <w:color w:val="000000"/>
                <w:sz w:val="18"/>
                <w:szCs w:val="18"/>
              </w:rPr>
              <w:t>号</w:t>
            </w:r>
          </w:p>
        </w:tc>
        <w:tc>
          <w:tcPr>
            <w:tcW w:w="4494" w:type="dxa"/>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符合《会计专业职务试行条例》：</w:t>
            </w:r>
          </w:p>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中级：会计师</w:t>
            </w:r>
          </w:p>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初级：助理会计师或会计员</w:t>
            </w:r>
          </w:p>
        </w:tc>
      </w:tr>
      <w:tr w:rsidR="00060922" w:rsidRPr="00714168" w:rsidTr="00714168">
        <w:trPr>
          <w:trHeight w:val="828"/>
          <w:jc w:val="center"/>
        </w:trPr>
        <w:tc>
          <w:tcPr>
            <w:tcW w:w="651" w:type="dxa"/>
            <w:tcBorders>
              <w:top w:val="nil"/>
              <w:left w:val="single" w:sz="6" w:space="0" w:color="auto"/>
              <w:bottom w:val="single" w:sz="4"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jc w:val="center"/>
              <w:rPr>
                <w:rFonts w:ascii="仿宋_GB2312" w:eastAsia="仿宋_GB2312" w:hint="eastAsia"/>
                <w:color w:val="000000"/>
                <w:sz w:val="18"/>
                <w:szCs w:val="18"/>
              </w:rPr>
            </w:pPr>
            <w:r w:rsidRPr="00714168">
              <w:rPr>
                <w:rFonts w:ascii="仿宋_GB2312" w:eastAsia="仿宋_GB2312" w:hint="eastAsia"/>
                <w:color w:val="000000"/>
                <w:sz w:val="18"/>
                <w:szCs w:val="18"/>
              </w:rPr>
              <w:t>15</w:t>
            </w:r>
          </w:p>
        </w:tc>
        <w:tc>
          <w:tcPr>
            <w:tcW w:w="1905" w:type="dxa"/>
            <w:gridSpan w:val="2"/>
            <w:tcBorders>
              <w:top w:val="nil"/>
              <w:left w:val="nil"/>
              <w:bottom w:val="single" w:sz="4"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审计专业技术资格</w:t>
            </w:r>
          </w:p>
        </w:tc>
        <w:tc>
          <w:tcPr>
            <w:tcW w:w="2190" w:type="dxa"/>
            <w:tcBorders>
              <w:top w:val="nil"/>
              <w:left w:val="nil"/>
              <w:bottom w:val="single" w:sz="4"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jc w:val="center"/>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审人发〔</w:t>
            </w:r>
            <w:r w:rsidRPr="00714168">
              <w:rPr>
                <w:rFonts w:ascii="仿宋_GB2312" w:eastAsia="仿宋_GB2312" w:hint="eastAsia"/>
                <w:color w:val="000000"/>
                <w:sz w:val="18"/>
                <w:szCs w:val="18"/>
              </w:rPr>
              <w:t>2003</w:t>
            </w:r>
            <w:r w:rsidRPr="00714168">
              <w:rPr>
                <w:rFonts w:ascii="仿宋_GB2312" w:eastAsia="仿宋_GB2312" w:hint="eastAsia"/>
                <w:color w:val="000000"/>
                <w:sz w:val="18"/>
                <w:szCs w:val="18"/>
              </w:rPr>
              <w:t>〕</w:t>
            </w:r>
            <w:r w:rsidRPr="00714168">
              <w:rPr>
                <w:rFonts w:ascii="仿宋_GB2312" w:eastAsia="仿宋_GB2312" w:hint="eastAsia"/>
                <w:color w:val="000000"/>
                <w:sz w:val="18"/>
                <w:szCs w:val="18"/>
              </w:rPr>
              <w:t>4</w:t>
            </w:r>
            <w:r w:rsidRPr="00714168">
              <w:rPr>
                <w:rFonts w:ascii="仿宋_GB2312" w:eastAsia="仿宋_GB2312" w:hint="eastAsia"/>
                <w:color w:val="000000"/>
                <w:sz w:val="18"/>
                <w:szCs w:val="18"/>
              </w:rPr>
              <w:t>号</w:t>
            </w:r>
          </w:p>
        </w:tc>
        <w:tc>
          <w:tcPr>
            <w:tcW w:w="4494" w:type="dxa"/>
            <w:tcBorders>
              <w:top w:val="nil"/>
              <w:left w:val="nil"/>
              <w:bottom w:val="single" w:sz="4"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中级：审计师</w:t>
            </w:r>
          </w:p>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初级：助理审计师或统计员</w:t>
            </w:r>
          </w:p>
        </w:tc>
      </w:tr>
      <w:tr w:rsidR="00060922" w:rsidRPr="00714168" w:rsidTr="00714168">
        <w:trPr>
          <w:trHeight w:val="1026"/>
          <w:jc w:val="center"/>
        </w:trPr>
        <w:tc>
          <w:tcPr>
            <w:tcW w:w="651"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jc w:val="center"/>
              <w:rPr>
                <w:rFonts w:ascii="仿宋_GB2312" w:eastAsia="仿宋_GB2312" w:hint="eastAsia"/>
                <w:color w:val="000000"/>
                <w:sz w:val="18"/>
                <w:szCs w:val="18"/>
              </w:rPr>
            </w:pPr>
            <w:r w:rsidRPr="00714168">
              <w:rPr>
                <w:rFonts w:ascii="仿宋_GB2312" w:eastAsia="仿宋_GB2312" w:hint="eastAsia"/>
                <w:color w:val="000000"/>
                <w:sz w:val="18"/>
                <w:szCs w:val="18"/>
              </w:rPr>
              <w:t>16</w:t>
            </w:r>
          </w:p>
        </w:tc>
        <w:tc>
          <w:tcPr>
            <w:tcW w:w="1905" w:type="dxa"/>
            <w:gridSpan w:val="2"/>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统计专业技术资格</w:t>
            </w:r>
          </w:p>
        </w:tc>
        <w:tc>
          <w:tcPr>
            <w:tcW w:w="2190"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jc w:val="center"/>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国统字〔</w:t>
            </w:r>
            <w:r w:rsidRPr="00714168">
              <w:rPr>
                <w:rFonts w:ascii="仿宋_GB2312" w:eastAsia="仿宋_GB2312" w:hint="eastAsia"/>
                <w:color w:val="000000"/>
                <w:sz w:val="18"/>
                <w:szCs w:val="18"/>
              </w:rPr>
              <w:t>1995</w:t>
            </w:r>
            <w:r w:rsidRPr="00714168">
              <w:rPr>
                <w:rFonts w:ascii="仿宋_GB2312" w:eastAsia="仿宋_GB2312" w:hint="eastAsia"/>
                <w:color w:val="000000"/>
                <w:sz w:val="18"/>
                <w:szCs w:val="18"/>
              </w:rPr>
              <w:t>〕</w:t>
            </w:r>
            <w:r w:rsidRPr="00714168">
              <w:rPr>
                <w:rFonts w:ascii="仿宋_GB2312" w:eastAsia="仿宋_GB2312" w:hint="eastAsia"/>
                <w:color w:val="000000"/>
                <w:sz w:val="18"/>
                <w:szCs w:val="18"/>
              </w:rPr>
              <w:t>46</w:t>
            </w:r>
            <w:r w:rsidRPr="00714168">
              <w:rPr>
                <w:rFonts w:ascii="仿宋_GB2312" w:eastAsia="仿宋_GB2312" w:hint="eastAsia"/>
                <w:color w:val="000000"/>
                <w:sz w:val="18"/>
                <w:szCs w:val="18"/>
              </w:rPr>
              <w:t>号</w:t>
            </w:r>
          </w:p>
        </w:tc>
        <w:tc>
          <w:tcPr>
            <w:tcW w:w="4494"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符合《统计专业职务试行条例》：</w:t>
            </w:r>
          </w:p>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中级：统计师</w:t>
            </w:r>
          </w:p>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初级：助理统计师或统计员</w:t>
            </w:r>
          </w:p>
        </w:tc>
      </w:tr>
      <w:tr w:rsidR="00060922" w:rsidRPr="00714168" w:rsidTr="00714168">
        <w:trPr>
          <w:trHeight w:val="1179"/>
          <w:jc w:val="center"/>
        </w:trPr>
        <w:tc>
          <w:tcPr>
            <w:tcW w:w="651"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jc w:val="center"/>
              <w:rPr>
                <w:rFonts w:ascii="仿宋_GB2312" w:eastAsia="仿宋_GB2312" w:hint="eastAsia"/>
                <w:color w:val="000000"/>
                <w:sz w:val="18"/>
                <w:szCs w:val="18"/>
              </w:rPr>
            </w:pPr>
            <w:r w:rsidRPr="00714168">
              <w:rPr>
                <w:rFonts w:ascii="仿宋_GB2312" w:eastAsia="仿宋_GB2312" w:hint="eastAsia"/>
                <w:color w:val="000000"/>
                <w:sz w:val="18"/>
                <w:szCs w:val="18"/>
              </w:rPr>
              <w:t>17</w:t>
            </w:r>
          </w:p>
        </w:tc>
        <w:tc>
          <w:tcPr>
            <w:tcW w:w="1905" w:type="dxa"/>
            <w:gridSpan w:val="2"/>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经济专业技术资格</w:t>
            </w:r>
          </w:p>
        </w:tc>
        <w:tc>
          <w:tcPr>
            <w:tcW w:w="2190"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jc w:val="center"/>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人职发〔</w:t>
            </w:r>
            <w:r w:rsidRPr="00714168">
              <w:rPr>
                <w:rFonts w:ascii="仿宋_GB2312" w:eastAsia="仿宋_GB2312" w:hint="eastAsia"/>
                <w:color w:val="000000"/>
                <w:sz w:val="18"/>
                <w:szCs w:val="18"/>
              </w:rPr>
              <w:t>1993</w:t>
            </w:r>
            <w:r w:rsidRPr="00714168">
              <w:rPr>
                <w:rFonts w:ascii="仿宋_GB2312" w:eastAsia="仿宋_GB2312" w:hint="eastAsia"/>
                <w:color w:val="000000"/>
                <w:sz w:val="18"/>
                <w:szCs w:val="18"/>
              </w:rPr>
              <w:t>〕</w:t>
            </w:r>
            <w:r w:rsidRPr="00714168">
              <w:rPr>
                <w:rFonts w:ascii="仿宋_GB2312" w:eastAsia="仿宋_GB2312" w:hint="eastAsia"/>
                <w:color w:val="000000"/>
                <w:sz w:val="18"/>
                <w:szCs w:val="18"/>
              </w:rPr>
              <w:t>1</w:t>
            </w:r>
            <w:r w:rsidRPr="00714168">
              <w:rPr>
                <w:rFonts w:ascii="仿宋_GB2312" w:eastAsia="仿宋_GB2312" w:hint="eastAsia"/>
                <w:color w:val="000000"/>
                <w:sz w:val="18"/>
                <w:szCs w:val="18"/>
              </w:rPr>
              <w:t>号</w:t>
            </w:r>
          </w:p>
        </w:tc>
        <w:tc>
          <w:tcPr>
            <w:tcW w:w="4494"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符合《经济专业人员职务试行条例》：</w:t>
            </w:r>
          </w:p>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中级：经济师</w:t>
            </w:r>
          </w:p>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初级：助理经济师或经济员</w:t>
            </w:r>
          </w:p>
        </w:tc>
      </w:tr>
      <w:tr w:rsidR="00060922" w:rsidRPr="00714168" w:rsidTr="00714168">
        <w:trPr>
          <w:trHeight w:val="1725"/>
          <w:jc w:val="center"/>
        </w:trPr>
        <w:tc>
          <w:tcPr>
            <w:tcW w:w="651" w:type="dxa"/>
            <w:tcBorders>
              <w:top w:val="single" w:sz="4"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jc w:val="center"/>
              <w:rPr>
                <w:rFonts w:ascii="仿宋_GB2312" w:eastAsia="仿宋_GB2312" w:hint="eastAsia"/>
                <w:color w:val="000000"/>
                <w:sz w:val="18"/>
                <w:szCs w:val="18"/>
              </w:rPr>
            </w:pPr>
            <w:r w:rsidRPr="00714168">
              <w:rPr>
                <w:rFonts w:ascii="仿宋_GB2312" w:eastAsia="仿宋_GB2312" w:hint="eastAsia"/>
                <w:color w:val="000000"/>
                <w:sz w:val="18"/>
                <w:szCs w:val="18"/>
              </w:rPr>
              <w:t>18</w:t>
            </w:r>
          </w:p>
        </w:tc>
        <w:tc>
          <w:tcPr>
            <w:tcW w:w="1905" w:type="dxa"/>
            <w:gridSpan w:val="2"/>
            <w:tcBorders>
              <w:top w:val="single" w:sz="4" w:space="0" w:color="auto"/>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卫生专业技术资格</w:t>
            </w:r>
          </w:p>
        </w:tc>
        <w:tc>
          <w:tcPr>
            <w:tcW w:w="2190" w:type="dxa"/>
            <w:tcBorders>
              <w:top w:val="single" w:sz="4" w:space="0" w:color="auto"/>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jc w:val="center"/>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人发〔</w:t>
            </w:r>
            <w:r w:rsidRPr="00714168">
              <w:rPr>
                <w:rFonts w:ascii="仿宋_GB2312" w:eastAsia="仿宋_GB2312" w:hint="eastAsia"/>
                <w:color w:val="000000"/>
                <w:sz w:val="18"/>
                <w:szCs w:val="18"/>
              </w:rPr>
              <w:t>2000</w:t>
            </w:r>
            <w:r w:rsidRPr="00714168">
              <w:rPr>
                <w:rFonts w:ascii="仿宋_GB2312" w:eastAsia="仿宋_GB2312" w:hint="eastAsia"/>
                <w:color w:val="000000"/>
                <w:sz w:val="18"/>
                <w:szCs w:val="18"/>
              </w:rPr>
              <w:t>〕</w:t>
            </w:r>
            <w:r w:rsidRPr="00714168">
              <w:rPr>
                <w:rFonts w:ascii="仿宋_GB2312" w:eastAsia="仿宋_GB2312" w:hint="eastAsia"/>
                <w:color w:val="000000"/>
                <w:sz w:val="18"/>
                <w:szCs w:val="18"/>
              </w:rPr>
              <w:t>114</w:t>
            </w:r>
            <w:r w:rsidRPr="00714168">
              <w:rPr>
                <w:rFonts w:ascii="仿宋_GB2312" w:eastAsia="仿宋_GB2312" w:hint="eastAsia"/>
                <w:color w:val="000000"/>
                <w:sz w:val="18"/>
                <w:szCs w:val="18"/>
              </w:rPr>
              <w:t>号；</w:t>
            </w:r>
          </w:p>
          <w:p w:rsidR="00060922" w:rsidRPr="00714168" w:rsidRDefault="00095361">
            <w:pPr>
              <w:pStyle w:val="a7"/>
              <w:wordWrap w:val="0"/>
              <w:spacing w:before="0" w:beforeAutospacing="0" w:after="0" w:afterAutospacing="0" w:line="300" w:lineRule="exact"/>
              <w:jc w:val="center"/>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卫人发〔</w:t>
            </w:r>
            <w:r w:rsidRPr="00714168">
              <w:rPr>
                <w:rFonts w:ascii="仿宋_GB2312" w:eastAsia="仿宋_GB2312" w:hint="eastAsia"/>
                <w:color w:val="000000"/>
                <w:sz w:val="18"/>
                <w:szCs w:val="18"/>
              </w:rPr>
              <w:t>2001</w:t>
            </w:r>
            <w:r w:rsidRPr="00714168">
              <w:rPr>
                <w:rFonts w:ascii="仿宋_GB2312" w:eastAsia="仿宋_GB2312" w:hint="eastAsia"/>
                <w:color w:val="000000"/>
                <w:sz w:val="18"/>
                <w:szCs w:val="18"/>
              </w:rPr>
              <w:t>〕</w:t>
            </w:r>
            <w:r w:rsidRPr="00714168">
              <w:rPr>
                <w:rFonts w:ascii="仿宋_GB2312" w:eastAsia="仿宋_GB2312" w:hint="eastAsia"/>
                <w:color w:val="000000"/>
                <w:sz w:val="18"/>
                <w:szCs w:val="18"/>
              </w:rPr>
              <w:t>164</w:t>
            </w:r>
            <w:r w:rsidRPr="00714168">
              <w:rPr>
                <w:rFonts w:ascii="仿宋_GB2312" w:eastAsia="仿宋_GB2312" w:hint="eastAsia"/>
                <w:color w:val="000000"/>
                <w:sz w:val="18"/>
                <w:szCs w:val="18"/>
              </w:rPr>
              <w:t>号</w:t>
            </w:r>
          </w:p>
        </w:tc>
        <w:tc>
          <w:tcPr>
            <w:tcW w:w="4494" w:type="dxa"/>
            <w:tcBorders>
              <w:top w:val="single" w:sz="4" w:space="0" w:color="auto"/>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符合《卫生技术人员职务试行条例》：</w:t>
            </w:r>
          </w:p>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中级：主治医师（临床医学、预防医学、全科医学专业）、主管药师、主管技师、主管护师</w:t>
            </w:r>
          </w:p>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初级：医师（临床医学、预防医学、全科医学专业）、药师、技师、护师</w:t>
            </w:r>
          </w:p>
        </w:tc>
      </w:tr>
      <w:tr w:rsidR="00060922" w:rsidRPr="00714168" w:rsidTr="00714168">
        <w:trPr>
          <w:trHeight w:val="1275"/>
          <w:jc w:val="center"/>
        </w:trPr>
        <w:tc>
          <w:tcPr>
            <w:tcW w:w="651" w:type="dxa"/>
            <w:tcBorders>
              <w:top w:val="nil"/>
              <w:left w:val="single" w:sz="6" w:space="0" w:color="auto"/>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jc w:val="center"/>
              <w:rPr>
                <w:rFonts w:ascii="仿宋_GB2312" w:eastAsia="仿宋_GB2312" w:hint="eastAsia"/>
                <w:color w:val="000000"/>
                <w:sz w:val="18"/>
                <w:szCs w:val="18"/>
              </w:rPr>
            </w:pPr>
            <w:r w:rsidRPr="00714168">
              <w:rPr>
                <w:rFonts w:ascii="仿宋_GB2312" w:eastAsia="仿宋_GB2312" w:hint="eastAsia"/>
                <w:color w:val="000000"/>
                <w:sz w:val="18"/>
                <w:szCs w:val="18"/>
              </w:rPr>
              <w:t>19</w:t>
            </w:r>
          </w:p>
        </w:tc>
        <w:tc>
          <w:tcPr>
            <w:tcW w:w="1905" w:type="dxa"/>
            <w:gridSpan w:val="2"/>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翻译专业技术资格</w:t>
            </w:r>
          </w:p>
        </w:tc>
        <w:tc>
          <w:tcPr>
            <w:tcW w:w="2190" w:type="dxa"/>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jc w:val="center"/>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人发〔</w:t>
            </w:r>
            <w:r w:rsidRPr="00714168">
              <w:rPr>
                <w:rFonts w:ascii="仿宋_GB2312" w:eastAsia="仿宋_GB2312" w:hint="eastAsia"/>
                <w:color w:val="000000"/>
                <w:sz w:val="18"/>
                <w:szCs w:val="18"/>
              </w:rPr>
              <w:t>2003</w:t>
            </w:r>
            <w:r w:rsidRPr="00714168">
              <w:rPr>
                <w:rFonts w:ascii="仿宋_GB2312" w:eastAsia="仿宋_GB2312" w:hint="eastAsia"/>
                <w:color w:val="000000"/>
                <w:sz w:val="18"/>
                <w:szCs w:val="18"/>
              </w:rPr>
              <w:t>〕</w:t>
            </w:r>
            <w:r w:rsidRPr="00714168">
              <w:rPr>
                <w:rFonts w:ascii="仿宋_GB2312" w:eastAsia="仿宋_GB2312" w:hint="eastAsia"/>
                <w:color w:val="000000"/>
                <w:sz w:val="18"/>
                <w:szCs w:val="18"/>
              </w:rPr>
              <w:t>21</w:t>
            </w:r>
            <w:r w:rsidRPr="00714168">
              <w:rPr>
                <w:rFonts w:ascii="仿宋_GB2312" w:eastAsia="仿宋_GB2312" w:hint="eastAsia"/>
                <w:color w:val="000000"/>
                <w:sz w:val="18"/>
                <w:szCs w:val="18"/>
              </w:rPr>
              <w:t>号</w:t>
            </w:r>
          </w:p>
        </w:tc>
        <w:tc>
          <w:tcPr>
            <w:tcW w:w="4494" w:type="dxa"/>
            <w:tcBorders>
              <w:top w:val="nil"/>
              <w:left w:val="nil"/>
              <w:bottom w:val="single" w:sz="6" w:space="0" w:color="auto"/>
              <w:right w:val="single" w:sz="6"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符合《翻译专业职务试行条例》：</w:t>
            </w:r>
          </w:p>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二级口译、笔译翻译：翻译（中级）</w:t>
            </w:r>
          </w:p>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三级口译、笔译翻译：助理翻译（初级）</w:t>
            </w:r>
          </w:p>
        </w:tc>
      </w:tr>
      <w:tr w:rsidR="00060922" w:rsidRPr="00714168" w:rsidTr="00714168">
        <w:trPr>
          <w:trHeight w:val="650"/>
          <w:jc w:val="center"/>
        </w:trPr>
        <w:tc>
          <w:tcPr>
            <w:tcW w:w="9240" w:type="dxa"/>
            <w:gridSpan w:val="5"/>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060922" w:rsidRPr="00714168" w:rsidRDefault="00095361">
            <w:pPr>
              <w:pStyle w:val="a7"/>
              <w:spacing w:before="0" w:beforeAutospacing="0" w:after="0" w:afterAutospacing="0" w:line="300" w:lineRule="exact"/>
              <w:jc w:val="center"/>
              <w:rPr>
                <w:rFonts w:ascii="黑体" w:eastAsia="黑体" w:cs="Times New Roman" w:hint="eastAsia"/>
                <w:b/>
                <w:bCs/>
                <w:color w:val="000000"/>
                <w:sz w:val="18"/>
                <w:szCs w:val="18"/>
              </w:rPr>
            </w:pPr>
            <w:r w:rsidRPr="00714168">
              <w:rPr>
                <w:rStyle w:val="a8"/>
                <w:rFonts w:ascii="黑体" w:eastAsia="黑体" w:hint="eastAsia"/>
                <w:b w:val="0"/>
                <w:color w:val="000000"/>
              </w:rPr>
              <w:lastRenderedPageBreak/>
              <w:t>三、国务院已取消的部分职业资格</w:t>
            </w:r>
          </w:p>
        </w:tc>
      </w:tr>
      <w:tr w:rsidR="00060922" w:rsidRPr="00714168" w:rsidTr="00714168">
        <w:trPr>
          <w:trHeight w:val="540"/>
          <w:jc w:val="center"/>
        </w:trPr>
        <w:tc>
          <w:tcPr>
            <w:tcW w:w="651"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jc w:val="center"/>
              <w:rPr>
                <w:rFonts w:ascii="黑体" w:eastAsia="黑体" w:cs="Times New Roman" w:hint="eastAsia"/>
                <w:color w:val="000000"/>
                <w:sz w:val="18"/>
                <w:szCs w:val="18"/>
              </w:rPr>
            </w:pPr>
            <w:r w:rsidRPr="00714168">
              <w:rPr>
                <w:rStyle w:val="a8"/>
                <w:rFonts w:ascii="黑体" w:eastAsia="黑体" w:hint="eastAsia"/>
                <w:b w:val="0"/>
                <w:color w:val="000000"/>
              </w:rPr>
              <w:t>序号</w:t>
            </w:r>
          </w:p>
        </w:tc>
        <w:tc>
          <w:tcPr>
            <w:tcW w:w="1905" w:type="dxa"/>
            <w:gridSpan w:val="2"/>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jc w:val="center"/>
              <w:rPr>
                <w:rFonts w:ascii="黑体" w:eastAsia="黑体" w:cs="Times New Roman" w:hint="eastAsia"/>
                <w:color w:val="000000"/>
                <w:sz w:val="18"/>
                <w:szCs w:val="18"/>
              </w:rPr>
            </w:pPr>
            <w:r w:rsidRPr="00714168">
              <w:rPr>
                <w:rStyle w:val="a8"/>
                <w:rFonts w:ascii="黑体" w:eastAsia="黑体" w:hint="eastAsia"/>
                <w:b w:val="0"/>
                <w:color w:val="000000"/>
              </w:rPr>
              <w:t>资格名称</w:t>
            </w:r>
          </w:p>
        </w:tc>
        <w:tc>
          <w:tcPr>
            <w:tcW w:w="2190"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jc w:val="center"/>
              <w:rPr>
                <w:rFonts w:ascii="黑体" w:eastAsia="黑体" w:cs="Times New Roman" w:hint="eastAsia"/>
                <w:color w:val="000000"/>
                <w:sz w:val="18"/>
                <w:szCs w:val="18"/>
              </w:rPr>
            </w:pPr>
            <w:r w:rsidRPr="00714168">
              <w:rPr>
                <w:rStyle w:val="a8"/>
                <w:rFonts w:ascii="黑体" w:eastAsia="黑体" w:hint="eastAsia"/>
                <w:b w:val="0"/>
                <w:color w:val="000000"/>
              </w:rPr>
              <w:t>文件依据</w:t>
            </w:r>
          </w:p>
        </w:tc>
        <w:tc>
          <w:tcPr>
            <w:tcW w:w="4494"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jc w:val="center"/>
              <w:rPr>
                <w:rFonts w:ascii="黑体" w:eastAsia="黑体" w:cs="Times New Roman" w:hint="eastAsia"/>
                <w:color w:val="000000"/>
                <w:sz w:val="18"/>
                <w:szCs w:val="18"/>
              </w:rPr>
            </w:pPr>
            <w:r w:rsidRPr="00714168">
              <w:rPr>
                <w:rStyle w:val="a8"/>
                <w:rFonts w:ascii="黑体" w:eastAsia="黑体" w:hint="eastAsia"/>
                <w:b w:val="0"/>
                <w:color w:val="000000"/>
              </w:rPr>
              <w:t>可聘专业技术职务</w:t>
            </w:r>
          </w:p>
        </w:tc>
      </w:tr>
      <w:tr w:rsidR="00060922" w:rsidRPr="00714168" w:rsidTr="00714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8"/>
          <w:jc w:val="center"/>
        </w:trPr>
        <w:tc>
          <w:tcPr>
            <w:tcW w:w="651" w:type="dxa"/>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jc w:val="center"/>
              <w:rPr>
                <w:rFonts w:ascii="仿宋_GB2312" w:eastAsia="仿宋_GB2312" w:hint="eastAsia"/>
                <w:color w:val="000000"/>
                <w:sz w:val="18"/>
                <w:szCs w:val="18"/>
              </w:rPr>
            </w:pPr>
            <w:r w:rsidRPr="00714168">
              <w:rPr>
                <w:rFonts w:ascii="仿宋_GB2312" w:eastAsia="仿宋_GB2312" w:hint="eastAsia"/>
                <w:color w:val="000000"/>
                <w:sz w:val="18"/>
                <w:szCs w:val="18"/>
              </w:rPr>
              <w:t>1</w:t>
            </w:r>
          </w:p>
        </w:tc>
        <w:tc>
          <w:tcPr>
            <w:tcW w:w="1905" w:type="dxa"/>
            <w:gridSpan w:val="2"/>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质量</w:t>
            </w:r>
          </w:p>
        </w:tc>
        <w:tc>
          <w:tcPr>
            <w:tcW w:w="2190" w:type="dxa"/>
            <w:shd w:val="clear" w:color="auto" w:fill="FFFFFF"/>
            <w:tcMar>
              <w:left w:w="60" w:type="dxa"/>
              <w:right w:w="60" w:type="dxa"/>
            </w:tcMar>
            <w:vAlign w:val="center"/>
          </w:tcPr>
          <w:p w:rsidR="00060922" w:rsidRPr="00714168" w:rsidRDefault="00095361" w:rsidP="00714168">
            <w:pPr>
              <w:pStyle w:val="a7"/>
              <w:spacing w:before="0" w:beforeAutospacing="0" w:after="0" w:afterAutospacing="0" w:line="300" w:lineRule="exact"/>
              <w:jc w:val="center"/>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人发〔</w:t>
            </w:r>
            <w:r w:rsidRPr="00714168">
              <w:rPr>
                <w:rFonts w:ascii="仿宋_GB2312" w:eastAsia="仿宋_GB2312" w:hint="eastAsia"/>
                <w:color w:val="000000"/>
                <w:sz w:val="18"/>
                <w:szCs w:val="18"/>
              </w:rPr>
              <w:t>2000</w:t>
            </w:r>
            <w:r w:rsidRPr="00714168">
              <w:rPr>
                <w:rFonts w:ascii="仿宋_GB2312" w:eastAsia="仿宋_GB2312" w:hint="eastAsia"/>
                <w:color w:val="000000"/>
                <w:sz w:val="18"/>
                <w:szCs w:val="18"/>
              </w:rPr>
              <w:t>〕</w:t>
            </w:r>
            <w:r w:rsidRPr="00714168">
              <w:rPr>
                <w:rFonts w:ascii="仿宋_GB2312" w:eastAsia="仿宋_GB2312" w:hint="eastAsia"/>
                <w:color w:val="000000"/>
                <w:sz w:val="18"/>
                <w:szCs w:val="18"/>
              </w:rPr>
              <w:t>123</w:t>
            </w:r>
            <w:r w:rsidRPr="00714168">
              <w:rPr>
                <w:rFonts w:ascii="仿宋_GB2312" w:eastAsia="仿宋_GB2312" w:hint="eastAsia"/>
                <w:color w:val="000000"/>
                <w:sz w:val="18"/>
                <w:szCs w:val="18"/>
              </w:rPr>
              <w:t>号</w:t>
            </w:r>
          </w:p>
        </w:tc>
        <w:tc>
          <w:tcPr>
            <w:tcW w:w="4494" w:type="dxa"/>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28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符合《工程技术人员职务试行条例》：</w:t>
            </w:r>
          </w:p>
          <w:p w:rsidR="00060922" w:rsidRPr="00714168" w:rsidRDefault="00095361">
            <w:pPr>
              <w:pStyle w:val="a7"/>
              <w:wordWrap w:val="0"/>
              <w:spacing w:before="0" w:beforeAutospacing="0" w:after="0" w:afterAutospacing="0" w:line="28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初级：技术员或助理工程师</w:t>
            </w:r>
          </w:p>
          <w:p w:rsidR="00060922" w:rsidRPr="00714168" w:rsidRDefault="00095361">
            <w:pPr>
              <w:pStyle w:val="a7"/>
              <w:wordWrap w:val="0"/>
              <w:spacing w:before="0" w:beforeAutospacing="0" w:after="0" w:afterAutospacing="0" w:line="28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中级：工程师</w:t>
            </w:r>
          </w:p>
        </w:tc>
      </w:tr>
      <w:tr w:rsidR="00060922" w:rsidRPr="00714168" w:rsidTr="00714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1"/>
          <w:jc w:val="center"/>
        </w:trPr>
        <w:tc>
          <w:tcPr>
            <w:tcW w:w="651" w:type="dxa"/>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jc w:val="center"/>
              <w:rPr>
                <w:rFonts w:ascii="仿宋_GB2312" w:eastAsia="仿宋_GB2312" w:hint="eastAsia"/>
                <w:color w:val="000000"/>
                <w:sz w:val="18"/>
                <w:szCs w:val="18"/>
              </w:rPr>
            </w:pPr>
            <w:r w:rsidRPr="00714168">
              <w:rPr>
                <w:rFonts w:ascii="仿宋_GB2312" w:eastAsia="仿宋_GB2312" w:hint="eastAsia"/>
                <w:color w:val="000000"/>
                <w:sz w:val="18"/>
                <w:szCs w:val="18"/>
              </w:rPr>
              <w:t>2</w:t>
            </w:r>
          </w:p>
        </w:tc>
        <w:tc>
          <w:tcPr>
            <w:tcW w:w="1905" w:type="dxa"/>
            <w:gridSpan w:val="2"/>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企业法律顾问</w:t>
            </w:r>
          </w:p>
        </w:tc>
        <w:tc>
          <w:tcPr>
            <w:tcW w:w="2190" w:type="dxa"/>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jc w:val="center"/>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人发〔</w:t>
            </w:r>
            <w:r w:rsidRPr="00714168">
              <w:rPr>
                <w:rFonts w:ascii="仿宋_GB2312" w:eastAsia="仿宋_GB2312" w:hint="eastAsia"/>
                <w:color w:val="000000"/>
                <w:sz w:val="18"/>
                <w:szCs w:val="18"/>
              </w:rPr>
              <w:t>1997</w:t>
            </w:r>
            <w:r w:rsidRPr="00714168">
              <w:rPr>
                <w:rFonts w:ascii="仿宋_GB2312" w:eastAsia="仿宋_GB2312" w:hint="eastAsia"/>
                <w:color w:val="000000"/>
                <w:sz w:val="18"/>
                <w:szCs w:val="18"/>
              </w:rPr>
              <w:t>〕</w:t>
            </w:r>
            <w:r w:rsidRPr="00714168">
              <w:rPr>
                <w:rFonts w:ascii="仿宋_GB2312" w:eastAsia="仿宋_GB2312" w:hint="eastAsia"/>
                <w:color w:val="000000"/>
                <w:sz w:val="18"/>
                <w:szCs w:val="18"/>
              </w:rPr>
              <w:t>26</w:t>
            </w:r>
            <w:r w:rsidRPr="00714168">
              <w:rPr>
                <w:rFonts w:ascii="仿宋_GB2312" w:eastAsia="仿宋_GB2312" w:hint="eastAsia"/>
                <w:color w:val="000000"/>
                <w:sz w:val="18"/>
                <w:szCs w:val="18"/>
              </w:rPr>
              <w:t>号</w:t>
            </w:r>
          </w:p>
          <w:p w:rsidR="00060922" w:rsidRPr="00714168" w:rsidRDefault="00095361">
            <w:pPr>
              <w:pStyle w:val="a7"/>
              <w:wordWrap w:val="0"/>
              <w:spacing w:before="0" w:beforeAutospacing="0" w:after="0" w:afterAutospacing="0" w:line="300" w:lineRule="exact"/>
              <w:jc w:val="center"/>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人发〔</w:t>
            </w:r>
            <w:r w:rsidRPr="00714168">
              <w:rPr>
                <w:rFonts w:ascii="仿宋_GB2312" w:eastAsia="仿宋_GB2312" w:hint="eastAsia"/>
                <w:color w:val="000000"/>
                <w:sz w:val="18"/>
                <w:szCs w:val="18"/>
              </w:rPr>
              <w:t>1998</w:t>
            </w:r>
            <w:r w:rsidRPr="00714168">
              <w:rPr>
                <w:rFonts w:ascii="仿宋_GB2312" w:eastAsia="仿宋_GB2312" w:hint="eastAsia"/>
                <w:color w:val="000000"/>
                <w:sz w:val="18"/>
                <w:szCs w:val="18"/>
              </w:rPr>
              <w:t>〕</w:t>
            </w:r>
            <w:r w:rsidRPr="00714168">
              <w:rPr>
                <w:rFonts w:ascii="仿宋_GB2312" w:eastAsia="仿宋_GB2312" w:hint="eastAsia"/>
                <w:color w:val="000000"/>
                <w:sz w:val="18"/>
                <w:szCs w:val="18"/>
              </w:rPr>
              <w:t>4</w:t>
            </w:r>
            <w:r w:rsidRPr="00714168">
              <w:rPr>
                <w:rFonts w:ascii="仿宋_GB2312" w:eastAsia="仿宋_GB2312" w:hint="eastAsia"/>
                <w:color w:val="000000"/>
                <w:sz w:val="18"/>
                <w:szCs w:val="18"/>
              </w:rPr>
              <w:t>号</w:t>
            </w:r>
          </w:p>
        </w:tc>
        <w:tc>
          <w:tcPr>
            <w:tcW w:w="4494" w:type="dxa"/>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28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符合《经济专业人员职务试行条例》：</w:t>
            </w:r>
          </w:p>
          <w:p w:rsidR="00060922" w:rsidRPr="00714168" w:rsidRDefault="00095361">
            <w:pPr>
              <w:pStyle w:val="a7"/>
              <w:wordWrap w:val="0"/>
              <w:spacing w:before="0" w:beforeAutospacing="0" w:after="0" w:afterAutospacing="0" w:line="28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经济师（仅限于企业聘用）</w:t>
            </w:r>
          </w:p>
        </w:tc>
      </w:tr>
      <w:tr w:rsidR="00060922" w:rsidRPr="00714168" w:rsidTr="00714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4"/>
          <w:jc w:val="center"/>
        </w:trPr>
        <w:tc>
          <w:tcPr>
            <w:tcW w:w="651" w:type="dxa"/>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jc w:val="center"/>
              <w:rPr>
                <w:rFonts w:ascii="仿宋_GB2312" w:eastAsia="仿宋_GB2312" w:hint="eastAsia"/>
                <w:color w:val="000000"/>
                <w:sz w:val="18"/>
                <w:szCs w:val="18"/>
              </w:rPr>
            </w:pPr>
            <w:r w:rsidRPr="00714168">
              <w:rPr>
                <w:rFonts w:ascii="仿宋_GB2312" w:eastAsia="仿宋_GB2312" w:hint="eastAsia"/>
                <w:color w:val="000000"/>
                <w:sz w:val="18"/>
                <w:szCs w:val="18"/>
              </w:rPr>
              <w:t>3</w:t>
            </w:r>
          </w:p>
        </w:tc>
        <w:tc>
          <w:tcPr>
            <w:tcW w:w="1905" w:type="dxa"/>
            <w:gridSpan w:val="2"/>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国际商务</w:t>
            </w:r>
          </w:p>
        </w:tc>
        <w:tc>
          <w:tcPr>
            <w:tcW w:w="2190" w:type="dxa"/>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jc w:val="center"/>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人发〔</w:t>
            </w:r>
            <w:r w:rsidRPr="00714168">
              <w:rPr>
                <w:rFonts w:ascii="仿宋_GB2312" w:eastAsia="仿宋_GB2312" w:hint="eastAsia"/>
                <w:color w:val="000000"/>
                <w:sz w:val="18"/>
                <w:szCs w:val="18"/>
              </w:rPr>
              <w:t>2002</w:t>
            </w:r>
            <w:r w:rsidRPr="00714168">
              <w:rPr>
                <w:rFonts w:ascii="仿宋_GB2312" w:eastAsia="仿宋_GB2312" w:hint="eastAsia"/>
                <w:color w:val="000000"/>
                <w:sz w:val="18"/>
                <w:szCs w:val="18"/>
              </w:rPr>
              <w:t>〕</w:t>
            </w:r>
            <w:r w:rsidRPr="00714168">
              <w:rPr>
                <w:rFonts w:ascii="仿宋_GB2312" w:eastAsia="仿宋_GB2312" w:hint="eastAsia"/>
                <w:color w:val="000000"/>
                <w:sz w:val="18"/>
                <w:szCs w:val="18"/>
              </w:rPr>
              <w:t>70</w:t>
            </w:r>
            <w:r w:rsidRPr="00714168">
              <w:rPr>
                <w:rFonts w:ascii="仿宋_GB2312" w:eastAsia="仿宋_GB2312" w:hint="eastAsia"/>
                <w:color w:val="000000"/>
                <w:sz w:val="18"/>
                <w:szCs w:val="18"/>
              </w:rPr>
              <w:t>号</w:t>
            </w:r>
          </w:p>
        </w:tc>
        <w:tc>
          <w:tcPr>
            <w:tcW w:w="4494" w:type="dxa"/>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28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符合《《国际商务专业人员职业资格制度暂行规定和国际商务专业人员职业资格考试实施办法》：</w:t>
            </w:r>
          </w:p>
          <w:p w:rsidR="00060922" w:rsidRPr="00714168" w:rsidRDefault="00095361">
            <w:pPr>
              <w:pStyle w:val="a7"/>
              <w:wordWrap w:val="0"/>
              <w:spacing w:before="0" w:beforeAutospacing="0" w:after="0" w:afterAutospacing="0" w:line="28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中级：国际商务师或经济师</w:t>
            </w:r>
          </w:p>
          <w:p w:rsidR="00060922" w:rsidRPr="00714168" w:rsidRDefault="00095361">
            <w:pPr>
              <w:pStyle w:val="a7"/>
              <w:wordWrap w:val="0"/>
              <w:spacing w:before="0" w:beforeAutospacing="0" w:after="0" w:afterAutospacing="0" w:line="280" w:lineRule="exact"/>
              <w:rPr>
                <w:rFonts w:ascii="仿宋_GB2312" w:eastAsia="仿宋_GB2312" w:cs="Times New Roman" w:hint="eastAsia"/>
                <w:color w:val="000000"/>
                <w:sz w:val="18"/>
                <w:szCs w:val="18"/>
                <w:shd w:val="clear" w:color="auto" w:fill="FFFFFF"/>
              </w:rPr>
            </w:pPr>
            <w:r w:rsidRPr="00714168">
              <w:rPr>
                <w:rFonts w:ascii="仿宋_GB2312" w:eastAsia="仿宋_GB2312" w:hint="eastAsia"/>
                <w:color w:val="000000"/>
                <w:sz w:val="18"/>
                <w:szCs w:val="18"/>
              </w:rPr>
              <w:t>初级：助理国际商务师或助理经济师</w:t>
            </w:r>
          </w:p>
        </w:tc>
      </w:tr>
      <w:tr w:rsidR="00060922" w:rsidRPr="00714168" w:rsidTr="00714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5"/>
          <w:jc w:val="center"/>
        </w:trPr>
        <w:tc>
          <w:tcPr>
            <w:tcW w:w="651" w:type="dxa"/>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jc w:val="center"/>
              <w:rPr>
                <w:rFonts w:ascii="仿宋_GB2312" w:eastAsia="仿宋_GB2312" w:hint="eastAsia"/>
                <w:color w:val="000000"/>
                <w:sz w:val="18"/>
                <w:szCs w:val="18"/>
              </w:rPr>
            </w:pPr>
            <w:r w:rsidRPr="00714168">
              <w:rPr>
                <w:rFonts w:ascii="仿宋_GB2312" w:eastAsia="仿宋_GB2312" w:hint="eastAsia"/>
                <w:color w:val="000000"/>
                <w:sz w:val="18"/>
                <w:szCs w:val="18"/>
              </w:rPr>
              <w:t>4</w:t>
            </w:r>
          </w:p>
        </w:tc>
        <w:tc>
          <w:tcPr>
            <w:tcW w:w="1905" w:type="dxa"/>
            <w:gridSpan w:val="2"/>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广告</w:t>
            </w:r>
          </w:p>
        </w:tc>
        <w:tc>
          <w:tcPr>
            <w:tcW w:w="2190" w:type="dxa"/>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jc w:val="center"/>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国人部发〔</w:t>
            </w:r>
            <w:r w:rsidRPr="00714168">
              <w:rPr>
                <w:rFonts w:ascii="仿宋_GB2312" w:eastAsia="仿宋_GB2312" w:hint="eastAsia"/>
                <w:color w:val="000000"/>
                <w:sz w:val="18"/>
                <w:szCs w:val="18"/>
              </w:rPr>
              <w:t>2007</w:t>
            </w:r>
            <w:r w:rsidRPr="00714168">
              <w:rPr>
                <w:rFonts w:ascii="仿宋_GB2312" w:eastAsia="仿宋_GB2312" w:hint="eastAsia"/>
                <w:color w:val="000000"/>
                <w:sz w:val="18"/>
                <w:szCs w:val="18"/>
              </w:rPr>
              <w:t>〕</w:t>
            </w:r>
            <w:r w:rsidRPr="00714168">
              <w:rPr>
                <w:rFonts w:ascii="仿宋_GB2312" w:eastAsia="仿宋_GB2312" w:hint="eastAsia"/>
                <w:color w:val="000000"/>
                <w:sz w:val="18"/>
                <w:szCs w:val="18"/>
              </w:rPr>
              <w:t>116</w:t>
            </w:r>
            <w:r w:rsidRPr="00714168">
              <w:rPr>
                <w:rFonts w:ascii="仿宋_GB2312" w:eastAsia="仿宋_GB2312" w:hint="eastAsia"/>
                <w:color w:val="000000"/>
                <w:sz w:val="18"/>
                <w:szCs w:val="18"/>
              </w:rPr>
              <w:t>号</w:t>
            </w:r>
          </w:p>
        </w:tc>
        <w:tc>
          <w:tcPr>
            <w:tcW w:w="4494" w:type="dxa"/>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28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符合《经济专业人员职务试行条例》：</w:t>
            </w:r>
          </w:p>
          <w:p w:rsidR="00060922" w:rsidRPr="00714168" w:rsidRDefault="00095361">
            <w:pPr>
              <w:pStyle w:val="a7"/>
              <w:wordWrap w:val="0"/>
              <w:spacing w:before="0" w:beforeAutospacing="0" w:after="0" w:afterAutospacing="0" w:line="28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广告师：经济师</w:t>
            </w:r>
          </w:p>
          <w:p w:rsidR="00060922" w:rsidRPr="00714168" w:rsidRDefault="00095361">
            <w:pPr>
              <w:pStyle w:val="a7"/>
              <w:wordWrap w:val="0"/>
              <w:spacing w:before="0" w:beforeAutospacing="0" w:after="0" w:afterAutospacing="0" w:line="28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助理广告师：助理经济师</w:t>
            </w:r>
          </w:p>
        </w:tc>
      </w:tr>
      <w:tr w:rsidR="00060922" w:rsidRPr="00714168" w:rsidTr="00714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jc w:val="center"/>
        </w:trPr>
        <w:tc>
          <w:tcPr>
            <w:tcW w:w="651" w:type="dxa"/>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jc w:val="center"/>
              <w:rPr>
                <w:rFonts w:ascii="仿宋_GB2312" w:eastAsia="仿宋_GB2312" w:hint="eastAsia"/>
                <w:color w:val="000000"/>
                <w:sz w:val="18"/>
                <w:szCs w:val="18"/>
              </w:rPr>
            </w:pPr>
            <w:r w:rsidRPr="00714168">
              <w:rPr>
                <w:rFonts w:ascii="仿宋_GB2312" w:eastAsia="仿宋_GB2312" w:hint="eastAsia"/>
                <w:color w:val="000000"/>
                <w:sz w:val="18"/>
                <w:szCs w:val="18"/>
              </w:rPr>
              <w:t>5</w:t>
            </w:r>
          </w:p>
        </w:tc>
        <w:tc>
          <w:tcPr>
            <w:tcW w:w="1905" w:type="dxa"/>
            <w:gridSpan w:val="2"/>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价格鉴证师</w:t>
            </w:r>
          </w:p>
        </w:tc>
        <w:tc>
          <w:tcPr>
            <w:tcW w:w="2190" w:type="dxa"/>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jc w:val="center"/>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人发〔</w:t>
            </w:r>
            <w:r w:rsidRPr="00714168">
              <w:rPr>
                <w:rFonts w:ascii="仿宋_GB2312" w:eastAsia="仿宋_GB2312" w:hint="eastAsia"/>
                <w:color w:val="000000"/>
                <w:sz w:val="18"/>
                <w:szCs w:val="18"/>
              </w:rPr>
              <w:t>1999</w:t>
            </w:r>
            <w:r w:rsidRPr="00714168">
              <w:rPr>
                <w:rFonts w:ascii="仿宋_GB2312" w:eastAsia="仿宋_GB2312" w:hint="eastAsia"/>
                <w:color w:val="000000"/>
                <w:sz w:val="18"/>
                <w:szCs w:val="18"/>
              </w:rPr>
              <w:t>〕</w:t>
            </w:r>
            <w:r w:rsidRPr="00714168">
              <w:rPr>
                <w:rFonts w:ascii="仿宋_GB2312" w:eastAsia="仿宋_GB2312" w:hint="eastAsia"/>
                <w:color w:val="000000"/>
                <w:sz w:val="18"/>
                <w:szCs w:val="18"/>
              </w:rPr>
              <w:t>66</w:t>
            </w:r>
            <w:r w:rsidRPr="00714168">
              <w:rPr>
                <w:rFonts w:ascii="仿宋_GB2312" w:eastAsia="仿宋_GB2312" w:hint="eastAsia"/>
                <w:color w:val="000000"/>
                <w:sz w:val="18"/>
                <w:szCs w:val="18"/>
              </w:rPr>
              <w:t>号</w:t>
            </w:r>
          </w:p>
        </w:tc>
        <w:tc>
          <w:tcPr>
            <w:tcW w:w="4494" w:type="dxa"/>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28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符合《经济专业人员职务试行条例》：经济师</w:t>
            </w:r>
          </w:p>
        </w:tc>
      </w:tr>
      <w:tr w:rsidR="00060922" w:rsidRPr="00714168" w:rsidTr="00714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9"/>
          <w:jc w:val="center"/>
        </w:trPr>
        <w:tc>
          <w:tcPr>
            <w:tcW w:w="651" w:type="dxa"/>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jc w:val="center"/>
              <w:rPr>
                <w:rFonts w:ascii="仿宋_GB2312" w:eastAsia="仿宋_GB2312" w:hint="eastAsia"/>
                <w:color w:val="000000"/>
                <w:sz w:val="18"/>
                <w:szCs w:val="18"/>
              </w:rPr>
            </w:pPr>
            <w:r w:rsidRPr="00714168">
              <w:rPr>
                <w:rFonts w:ascii="仿宋_GB2312" w:eastAsia="仿宋_GB2312" w:hint="eastAsia"/>
                <w:color w:val="000000"/>
                <w:sz w:val="18"/>
                <w:szCs w:val="18"/>
              </w:rPr>
              <w:t>6</w:t>
            </w:r>
          </w:p>
        </w:tc>
        <w:tc>
          <w:tcPr>
            <w:tcW w:w="1905" w:type="dxa"/>
            <w:gridSpan w:val="2"/>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招标师</w:t>
            </w:r>
          </w:p>
        </w:tc>
        <w:tc>
          <w:tcPr>
            <w:tcW w:w="2190" w:type="dxa"/>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jc w:val="center"/>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国人部发〔</w:t>
            </w:r>
            <w:r w:rsidRPr="00714168">
              <w:rPr>
                <w:rFonts w:ascii="仿宋_GB2312" w:eastAsia="仿宋_GB2312" w:hint="eastAsia"/>
                <w:color w:val="000000"/>
                <w:sz w:val="18"/>
                <w:szCs w:val="18"/>
              </w:rPr>
              <w:t>2007</w:t>
            </w:r>
            <w:r w:rsidRPr="00714168">
              <w:rPr>
                <w:rFonts w:ascii="仿宋_GB2312" w:eastAsia="仿宋_GB2312" w:hint="eastAsia"/>
                <w:color w:val="000000"/>
                <w:sz w:val="18"/>
                <w:szCs w:val="18"/>
              </w:rPr>
              <w:t>〕</w:t>
            </w:r>
            <w:r w:rsidRPr="00714168">
              <w:rPr>
                <w:rFonts w:ascii="仿宋_GB2312" w:eastAsia="仿宋_GB2312" w:hint="eastAsia"/>
                <w:color w:val="000000"/>
                <w:sz w:val="18"/>
                <w:szCs w:val="18"/>
              </w:rPr>
              <w:t>63</w:t>
            </w:r>
            <w:r w:rsidRPr="00714168">
              <w:rPr>
                <w:rFonts w:ascii="仿宋_GB2312" w:eastAsia="仿宋_GB2312" w:hint="eastAsia"/>
                <w:color w:val="000000"/>
                <w:sz w:val="18"/>
                <w:szCs w:val="18"/>
              </w:rPr>
              <w:t>号</w:t>
            </w:r>
          </w:p>
        </w:tc>
        <w:tc>
          <w:tcPr>
            <w:tcW w:w="4494" w:type="dxa"/>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28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符合《经济专业人员职务试行条例》：</w:t>
            </w:r>
          </w:p>
          <w:p w:rsidR="00060922" w:rsidRPr="00714168" w:rsidRDefault="00095361">
            <w:pPr>
              <w:pStyle w:val="a7"/>
              <w:wordWrap w:val="0"/>
              <w:spacing w:before="0" w:beforeAutospacing="0" w:after="0" w:afterAutospacing="0" w:line="28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经济师</w:t>
            </w:r>
          </w:p>
        </w:tc>
      </w:tr>
      <w:tr w:rsidR="00060922" w:rsidRPr="00714168" w:rsidTr="00714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3"/>
          <w:jc w:val="center"/>
        </w:trPr>
        <w:tc>
          <w:tcPr>
            <w:tcW w:w="651" w:type="dxa"/>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jc w:val="center"/>
              <w:rPr>
                <w:rFonts w:ascii="仿宋_GB2312" w:eastAsia="仿宋_GB2312" w:hint="eastAsia"/>
                <w:color w:val="000000"/>
                <w:sz w:val="18"/>
                <w:szCs w:val="18"/>
              </w:rPr>
            </w:pPr>
            <w:r w:rsidRPr="00714168">
              <w:rPr>
                <w:rFonts w:ascii="仿宋_GB2312" w:eastAsia="仿宋_GB2312" w:hint="eastAsia"/>
                <w:color w:val="000000"/>
                <w:sz w:val="18"/>
                <w:szCs w:val="18"/>
              </w:rPr>
              <w:t>7</w:t>
            </w:r>
          </w:p>
        </w:tc>
        <w:tc>
          <w:tcPr>
            <w:tcW w:w="1905" w:type="dxa"/>
            <w:gridSpan w:val="2"/>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物业管理师</w:t>
            </w:r>
          </w:p>
        </w:tc>
        <w:tc>
          <w:tcPr>
            <w:tcW w:w="2190" w:type="dxa"/>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jc w:val="center"/>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国人部发〔</w:t>
            </w:r>
            <w:r w:rsidRPr="00714168">
              <w:rPr>
                <w:rFonts w:ascii="仿宋_GB2312" w:eastAsia="仿宋_GB2312" w:hint="eastAsia"/>
                <w:color w:val="000000"/>
                <w:sz w:val="18"/>
                <w:szCs w:val="18"/>
              </w:rPr>
              <w:t>2005</w:t>
            </w:r>
            <w:r w:rsidRPr="00714168">
              <w:rPr>
                <w:rFonts w:ascii="仿宋_GB2312" w:eastAsia="仿宋_GB2312" w:hint="eastAsia"/>
                <w:color w:val="000000"/>
                <w:sz w:val="18"/>
                <w:szCs w:val="18"/>
              </w:rPr>
              <w:t>〕</w:t>
            </w:r>
            <w:r w:rsidRPr="00714168">
              <w:rPr>
                <w:rFonts w:ascii="仿宋_GB2312" w:eastAsia="仿宋_GB2312" w:hint="eastAsia"/>
                <w:color w:val="000000"/>
                <w:sz w:val="18"/>
                <w:szCs w:val="18"/>
              </w:rPr>
              <w:t>95</w:t>
            </w:r>
            <w:r w:rsidRPr="00714168">
              <w:rPr>
                <w:rFonts w:ascii="仿宋_GB2312" w:eastAsia="仿宋_GB2312" w:hint="eastAsia"/>
                <w:color w:val="000000"/>
                <w:sz w:val="18"/>
                <w:szCs w:val="18"/>
              </w:rPr>
              <w:t>号</w:t>
            </w:r>
          </w:p>
        </w:tc>
        <w:tc>
          <w:tcPr>
            <w:tcW w:w="4494" w:type="dxa"/>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28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符合《经济专业人员职务试行条例》：</w:t>
            </w:r>
          </w:p>
          <w:p w:rsidR="00060922" w:rsidRPr="00714168" w:rsidRDefault="00095361">
            <w:pPr>
              <w:pStyle w:val="a7"/>
              <w:wordWrap w:val="0"/>
              <w:spacing w:before="0" w:beforeAutospacing="0" w:after="0" w:afterAutospacing="0" w:line="28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经济师</w:t>
            </w:r>
          </w:p>
        </w:tc>
      </w:tr>
      <w:tr w:rsidR="00060922" w:rsidRPr="00714168" w:rsidTr="00714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jc w:val="center"/>
        </w:trPr>
        <w:tc>
          <w:tcPr>
            <w:tcW w:w="651" w:type="dxa"/>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jc w:val="center"/>
              <w:rPr>
                <w:rFonts w:ascii="仿宋_GB2312" w:eastAsia="仿宋_GB2312" w:hint="eastAsia"/>
                <w:color w:val="000000"/>
                <w:sz w:val="18"/>
                <w:szCs w:val="18"/>
              </w:rPr>
            </w:pPr>
            <w:r w:rsidRPr="00714168">
              <w:rPr>
                <w:rFonts w:ascii="仿宋_GB2312" w:eastAsia="仿宋_GB2312" w:hint="eastAsia"/>
                <w:color w:val="000000"/>
                <w:sz w:val="18"/>
                <w:szCs w:val="18"/>
              </w:rPr>
              <w:t>8</w:t>
            </w:r>
          </w:p>
        </w:tc>
        <w:tc>
          <w:tcPr>
            <w:tcW w:w="1905" w:type="dxa"/>
            <w:gridSpan w:val="2"/>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管理咨询师</w:t>
            </w:r>
          </w:p>
        </w:tc>
        <w:tc>
          <w:tcPr>
            <w:tcW w:w="2190" w:type="dxa"/>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300" w:lineRule="exact"/>
              <w:jc w:val="center"/>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国人部发〔</w:t>
            </w:r>
            <w:r w:rsidRPr="00714168">
              <w:rPr>
                <w:rFonts w:ascii="仿宋_GB2312" w:eastAsia="仿宋_GB2312" w:hint="eastAsia"/>
                <w:color w:val="000000"/>
                <w:sz w:val="18"/>
                <w:szCs w:val="18"/>
              </w:rPr>
              <w:t>2005</w:t>
            </w:r>
            <w:r w:rsidRPr="00714168">
              <w:rPr>
                <w:rFonts w:ascii="仿宋_GB2312" w:eastAsia="仿宋_GB2312" w:hint="eastAsia"/>
                <w:color w:val="000000"/>
                <w:sz w:val="18"/>
                <w:szCs w:val="18"/>
              </w:rPr>
              <w:t>〕</w:t>
            </w:r>
            <w:r w:rsidRPr="00714168">
              <w:rPr>
                <w:rFonts w:ascii="仿宋_GB2312" w:eastAsia="仿宋_GB2312" w:hint="eastAsia"/>
                <w:color w:val="000000"/>
                <w:sz w:val="18"/>
                <w:szCs w:val="18"/>
              </w:rPr>
              <w:t>71</w:t>
            </w:r>
            <w:r w:rsidRPr="00714168">
              <w:rPr>
                <w:rFonts w:ascii="仿宋_GB2312" w:eastAsia="仿宋_GB2312" w:hint="eastAsia"/>
                <w:color w:val="000000"/>
                <w:sz w:val="18"/>
                <w:szCs w:val="18"/>
              </w:rPr>
              <w:t>号</w:t>
            </w:r>
          </w:p>
        </w:tc>
        <w:tc>
          <w:tcPr>
            <w:tcW w:w="4494" w:type="dxa"/>
            <w:shd w:val="clear" w:color="auto" w:fill="FFFFFF"/>
            <w:tcMar>
              <w:left w:w="60" w:type="dxa"/>
              <w:right w:w="60" w:type="dxa"/>
            </w:tcMar>
            <w:vAlign w:val="center"/>
          </w:tcPr>
          <w:p w:rsidR="00060922" w:rsidRPr="00714168" w:rsidRDefault="00095361">
            <w:pPr>
              <w:pStyle w:val="a7"/>
              <w:wordWrap w:val="0"/>
              <w:spacing w:before="0" w:beforeAutospacing="0" w:after="0" w:afterAutospacing="0" w:line="28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符合《经济专业人员职务试行条例》：经济师</w:t>
            </w:r>
          </w:p>
          <w:p w:rsidR="00060922" w:rsidRPr="00714168" w:rsidRDefault="00095361">
            <w:pPr>
              <w:pStyle w:val="a7"/>
              <w:wordWrap w:val="0"/>
              <w:spacing w:before="0" w:beforeAutospacing="0" w:after="0" w:afterAutospacing="0" w:line="280" w:lineRule="exact"/>
              <w:rPr>
                <w:rFonts w:ascii="仿宋_GB2312" w:eastAsia="仿宋_GB2312" w:cs="Times New Roman" w:hint="eastAsia"/>
                <w:color w:val="000000"/>
                <w:sz w:val="18"/>
                <w:szCs w:val="18"/>
              </w:rPr>
            </w:pPr>
            <w:r w:rsidRPr="00714168">
              <w:rPr>
                <w:rFonts w:ascii="仿宋_GB2312" w:eastAsia="仿宋_GB2312" w:hint="eastAsia"/>
                <w:color w:val="000000"/>
                <w:sz w:val="18"/>
                <w:szCs w:val="18"/>
              </w:rPr>
              <w:t>符合《会计专业职务试行条例》：会计师</w:t>
            </w:r>
          </w:p>
        </w:tc>
      </w:tr>
    </w:tbl>
    <w:p w:rsidR="00060922" w:rsidRDefault="00060922">
      <w:pPr>
        <w:rPr>
          <w:rFonts w:ascii="仿宋_GB2312" w:eastAsia="仿宋_GB2312" w:cs="Times New Roman"/>
          <w:sz w:val="32"/>
          <w:szCs w:val="32"/>
        </w:rPr>
      </w:pPr>
    </w:p>
    <w:p w:rsidR="00714168" w:rsidRDefault="00714168">
      <w:pPr>
        <w:jc w:val="left"/>
        <w:rPr>
          <w:rFonts w:ascii="仿宋_GB2312" w:eastAsia="仿宋_GB2312" w:cs="Times New Roman"/>
          <w:sz w:val="32"/>
          <w:szCs w:val="32"/>
        </w:rPr>
        <w:sectPr w:rsidR="00714168" w:rsidSect="00714168">
          <w:footerReference w:type="even" r:id="rId7"/>
          <w:footerReference w:type="default" r:id="rId8"/>
          <w:pgSz w:w="11906" w:h="16838" w:code="9"/>
          <w:pgMar w:top="1928" w:right="1418" w:bottom="1474" w:left="1418" w:header="851" w:footer="992" w:gutter="0"/>
          <w:cols w:space="425"/>
          <w:docGrid w:type="lines" w:linePitch="312"/>
        </w:sectPr>
      </w:pPr>
    </w:p>
    <w:p w:rsidR="00714168" w:rsidRDefault="00714168">
      <w:pPr>
        <w:jc w:val="left"/>
        <w:rPr>
          <w:rFonts w:ascii="仿宋_GB2312" w:eastAsia="仿宋_GB2312" w:cs="Times New Roman" w:hint="eastAsia"/>
          <w:sz w:val="32"/>
          <w:szCs w:val="32"/>
        </w:rPr>
      </w:pPr>
    </w:p>
    <w:p w:rsidR="00714168" w:rsidRDefault="00714168">
      <w:pPr>
        <w:jc w:val="left"/>
        <w:rPr>
          <w:rFonts w:ascii="仿宋_GB2312" w:eastAsia="仿宋_GB2312" w:cs="Times New Roman" w:hint="eastAsia"/>
          <w:sz w:val="32"/>
          <w:szCs w:val="32"/>
        </w:rPr>
      </w:pPr>
    </w:p>
    <w:p w:rsidR="00714168" w:rsidRDefault="00714168">
      <w:pPr>
        <w:jc w:val="left"/>
        <w:rPr>
          <w:rFonts w:ascii="仿宋_GB2312" w:eastAsia="仿宋_GB2312" w:cs="Times New Roman" w:hint="eastAsia"/>
          <w:sz w:val="32"/>
          <w:szCs w:val="32"/>
        </w:rPr>
      </w:pPr>
    </w:p>
    <w:p w:rsidR="00714168" w:rsidRDefault="00714168">
      <w:pPr>
        <w:jc w:val="left"/>
        <w:rPr>
          <w:rFonts w:ascii="仿宋_GB2312" w:eastAsia="仿宋_GB2312" w:cs="Times New Roman" w:hint="eastAsia"/>
          <w:sz w:val="32"/>
          <w:szCs w:val="32"/>
        </w:rPr>
      </w:pPr>
    </w:p>
    <w:p w:rsidR="00714168" w:rsidRDefault="00714168">
      <w:pPr>
        <w:jc w:val="left"/>
        <w:rPr>
          <w:rFonts w:ascii="仿宋_GB2312" w:eastAsia="仿宋_GB2312" w:cs="Times New Roman" w:hint="eastAsia"/>
          <w:sz w:val="32"/>
          <w:szCs w:val="32"/>
        </w:rPr>
      </w:pPr>
    </w:p>
    <w:p w:rsidR="00714168" w:rsidRDefault="00714168">
      <w:pPr>
        <w:jc w:val="left"/>
        <w:rPr>
          <w:rFonts w:ascii="仿宋_GB2312" w:eastAsia="仿宋_GB2312" w:cs="Times New Roman" w:hint="eastAsia"/>
          <w:sz w:val="32"/>
          <w:szCs w:val="32"/>
        </w:rPr>
      </w:pPr>
    </w:p>
    <w:p w:rsidR="00714168" w:rsidRDefault="00714168">
      <w:pPr>
        <w:jc w:val="left"/>
        <w:rPr>
          <w:rFonts w:ascii="仿宋_GB2312" w:eastAsia="仿宋_GB2312" w:cs="Times New Roman" w:hint="eastAsia"/>
          <w:sz w:val="32"/>
          <w:szCs w:val="32"/>
        </w:rPr>
      </w:pPr>
    </w:p>
    <w:p w:rsidR="00714168" w:rsidRDefault="00714168">
      <w:pPr>
        <w:jc w:val="left"/>
        <w:rPr>
          <w:rFonts w:ascii="仿宋_GB2312" w:eastAsia="仿宋_GB2312" w:cs="Times New Roman" w:hint="eastAsia"/>
          <w:sz w:val="32"/>
          <w:szCs w:val="32"/>
        </w:rPr>
      </w:pPr>
    </w:p>
    <w:p w:rsidR="00714168" w:rsidRDefault="00714168">
      <w:pPr>
        <w:jc w:val="left"/>
        <w:rPr>
          <w:rFonts w:ascii="仿宋_GB2312" w:eastAsia="仿宋_GB2312" w:cs="Times New Roman" w:hint="eastAsia"/>
          <w:sz w:val="32"/>
          <w:szCs w:val="32"/>
        </w:rPr>
      </w:pPr>
    </w:p>
    <w:p w:rsidR="00714168" w:rsidRDefault="00714168">
      <w:pPr>
        <w:jc w:val="left"/>
        <w:rPr>
          <w:rFonts w:ascii="仿宋_GB2312" w:eastAsia="仿宋_GB2312" w:cs="Times New Roman" w:hint="eastAsia"/>
          <w:sz w:val="32"/>
          <w:szCs w:val="32"/>
        </w:rPr>
      </w:pPr>
    </w:p>
    <w:p w:rsidR="00714168" w:rsidRDefault="00714168">
      <w:pPr>
        <w:jc w:val="left"/>
        <w:rPr>
          <w:rFonts w:ascii="仿宋_GB2312" w:eastAsia="仿宋_GB2312" w:cs="Times New Roman" w:hint="eastAsia"/>
          <w:sz w:val="32"/>
          <w:szCs w:val="32"/>
        </w:rPr>
      </w:pPr>
    </w:p>
    <w:p w:rsidR="00714168" w:rsidRDefault="00714168">
      <w:pPr>
        <w:jc w:val="left"/>
        <w:rPr>
          <w:rFonts w:ascii="仿宋_GB2312" w:eastAsia="仿宋_GB2312" w:cs="Times New Roman" w:hint="eastAsia"/>
          <w:sz w:val="32"/>
          <w:szCs w:val="32"/>
        </w:rPr>
      </w:pPr>
    </w:p>
    <w:p w:rsidR="00714168" w:rsidRDefault="00714168">
      <w:pPr>
        <w:jc w:val="left"/>
        <w:rPr>
          <w:rFonts w:ascii="仿宋_GB2312" w:eastAsia="仿宋_GB2312" w:cs="Times New Roman" w:hint="eastAsia"/>
          <w:sz w:val="32"/>
          <w:szCs w:val="32"/>
        </w:rPr>
      </w:pPr>
    </w:p>
    <w:p w:rsidR="00714168" w:rsidRDefault="00714168">
      <w:pPr>
        <w:jc w:val="left"/>
        <w:rPr>
          <w:rFonts w:ascii="仿宋_GB2312" w:eastAsia="仿宋_GB2312" w:cs="Times New Roman" w:hint="eastAsia"/>
          <w:sz w:val="32"/>
          <w:szCs w:val="32"/>
        </w:rPr>
      </w:pPr>
    </w:p>
    <w:p w:rsidR="00714168" w:rsidRDefault="00714168">
      <w:pPr>
        <w:jc w:val="left"/>
        <w:rPr>
          <w:rFonts w:ascii="仿宋_GB2312" w:eastAsia="仿宋_GB2312" w:cs="Times New Roman" w:hint="eastAsia"/>
          <w:sz w:val="32"/>
          <w:szCs w:val="32"/>
        </w:rPr>
      </w:pPr>
    </w:p>
    <w:p w:rsidR="00714168" w:rsidRDefault="00714168">
      <w:pPr>
        <w:jc w:val="left"/>
        <w:rPr>
          <w:rFonts w:ascii="仿宋_GB2312" w:eastAsia="仿宋_GB2312" w:cs="Times New Roman" w:hint="eastAsia"/>
          <w:sz w:val="32"/>
          <w:szCs w:val="32"/>
        </w:rPr>
      </w:pPr>
    </w:p>
    <w:p w:rsidR="002C49FD" w:rsidRDefault="002C49FD">
      <w:pPr>
        <w:jc w:val="left"/>
        <w:rPr>
          <w:rFonts w:ascii="仿宋_GB2312" w:eastAsia="仿宋_GB2312" w:cs="Times New Roman" w:hint="eastAsia"/>
          <w:sz w:val="32"/>
          <w:szCs w:val="32"/>
        </w:rPr>
      </w:pPr>
    </w:p>
    <w:p w:rsidR="002C49FD" w:rsidRDefault="002C49FD">
      <w:pPr>
        <w:jc w:val="left"/>
        <w:rPr>
          <w:rFonts w:ascii="仿宋_GB2312" w:eastAsia="仿宋_GB2312" w:cs="Times New Roman" w:hint="eastAsia"/>
          <w:sz w:val="32"/>
          <w:szCs w:val="32"/>
        </w:rPr>
      </w:pPr>
    </w:p>
    <w:p w:rsidR="002C49FD" w:rsidRDefault="002C49FD" w:rsidP="002C49FD">
      <w:pPr>
        <w:spacing w:line="960" w:lineRule="exact"/>
        <w:jc w:val="left"/>
        <w:rPr>
          <w:rFonts w:ascii="仿宋_GB2312" w:eastAsia="仿宋_GB2312" w:cs="Times New Roman" w:hint="eastAsia"/>
          <w:sz w:val="32"/>
          <w:szCs w:val="32"/>
        </w:rPr>
      </w:pPr>
    </w:p>
    <w:p w:rsidR="002C49FD" w:rsidRPr="002C49FD" w:rsidRDefault="002C49FD" w:rsidP="002C49FD">
      <w:pPr>
        <w:adjustRightInd w:val="0"/>
        <w:snapToGrid w:val="0"/>
        <w:spacing w:line="600" w:lineRule="exact"/>
        <w:rPr>
          <w:rFonts w:ascii="仿宋_GB2312" w:eastAsia="仿宋_GB2312" w:hAnsi="Times New Roman" w:cs="Times New Roman" w:hint="eastAsia"/>
          <w:spacing w:val="10"/>
          <w:sz w:val="32"/>
          <w:szCs w:val="32"/>
        </w:rPr>
      </w:pPr>
      <w:r w:rsidRPr="002C49FD">
        <w:rPr>
          <w:rFonts w:ascii="方正黑体简体" w:eastAsia="方正黑体简体" w:hAnsi="Times New Roman" w:cs="Times New Roman" w:hint="eastAsia"/>
          <w:spacing w:val="10"/>
          <w:sz w:val="32"/>
          <w:szCs w:val="32"/>
        </w:rPr>
        <w:t>信息公开选项：</w:t>
      </w:r>
      <w:r w:rsidRPr="002C49FD">
        <w:rPr>
          <w:rFonts w:ascii="仿宋_GB2312" w:eastAsia="仿宋_GB2312" w:hAnsi="Times New Roman" w:cs="Times New Roman" w:hint="eastAsia"/>
          <w:spacing w:val="10"/>
          <w:sz w:val="32"/>
          <w:szCs w:val="32"/>
        </w:rPr>
        <w:t>主动公开</w:t>
      </w:r>
    </w:p>
    <w:p w:rsidR="00714168" w:rsidRPr="002C49FD" w:rsidRDefault="002C49FD" w:rsidP="002C49FD">
      <w:pPr>
        <w:adjustRightInd w:val="0"/>
        <w:snapToGrid w:val="0"/>
        <w:spacing w:line="600" w:lineRule="exact"/>
        <w:ind w:firstLineChars="100" w:firstLine="280"/>
        <w:jc w:val="left"/>
        <w:rPr>
          <w:rFonts w:ascii="仿宋_GB2312" w:eastAsia="仿宋_GB2312" w:cs="Times New Roman"/>
          <w:sz w:val="32"/>
          <w:szCs w:val="32"/>
        </w:rPr>
      </w:pPr>
      <w:r w:rsidRPr="002C49FD">
        <w:rPr>
          <w:rFonts w:ascii="仿宋_GB2312" w:eastAsia="仿宋_GB2312" w:hAnsi="Times New Roman" w:cs="Times New Roman" w:hint="eastAsia"/>
          <w:spacing w:val="10"/>
          <w:sz w:val="28"/>
          <w:szCs w:val="28"/>
          <w:lang w:val="en-US" w:eastAsia="zh-CN"/>
        </w:rPr>
        <w:pict>
          <v:shapetype id="_x0000_t32" coordsize="21600,21600" o:spt="32" o:oned="t" path="m,l21600,21600e" filled="f">
            <v:path arrowok="t" fillok="f" o:connecttype="none"/>
            <o:lock v:ext="edit" shapetype="t"/>
          </v:shapetype>
          <v:shape id="_x0000_s2056" type="#_x0000_t32" style="position:absolute;left:0;text-align:left;margin-left:1.05pt;margin-top:3.25pt;width:452.3pt;height:0;z-index:251663360" o:connectortype="straight" strokeweight="1pt"/>
        </w:pict>
      </w:r>
      <w:r w:rsidRPr="002C49FD">
        <w:rPr>
          <w:rFonts w:ascii="仿宋_GB2312" w:eastAsia="仿宋_GB2312" w:hAnsi="Times New Roman" w:cs="Times New Roman" w:hint="eastAsia"/>
          <w:spacing w:val="10"/>
          <w:sz w:val="28"/>
          <w:szCs w:val="28"/>
          <w:lang w:val="en-US" w:eastAsia="zh-CN"/>
        </w:rPr>
        <w:pict>
          <v:shape id="_x0000_s2055" type="#_x0000_t32" style="position:absolute;left:0;text-align:left;margin-left:1.05pt;margin-top:29.95pt;width:452.3pt;height:0;z-index:251662336" o:connectortype="straight" strokeweight="1pt"/>
        </w:pict>
      </w:r>
      <w:r w:rsidRPr="002C49FD">
        <w:rPr>
          <w:rFonts w:ascii="仿宋_GB2312" w:eastAsia="仿宋_GB2312" w:hAnsi="Times New Roman" w:cs="Times New Roman" w:hint="eastAsia"/>
          <w:spacing w:val="10"/>
          <w:sz w:val="28"/>
          <w:szCs w:val="28"/>
          <w:lang w:val="en-US" w:eastAsia="zh-CN"/>
        </w:rPr>
        <w:t xml:space="preserve">四川省人力资源和社会保障厅办公室 </w:t>
      </w:r>
      <w:r w:rsidRPr="002C49FD">
        <w:rPr>
          <w:rFonts w:ascii="仿宋_GB2312" w:eastAsia="仿宋_GB2312" w:hAnsi="Times New Roman" w:cs="Times New Roman" w:hint="eastAsia"/>
          <w:spacing w:val="10"/>
          <w:sz w:val="28"/>
          <w:szCs w:val="28"/>
          <w:lang w:val="en-US"/>
        </w:rPr>
        <w:t xml:space="preserve">  </w:t>
      </w:r>
      <w:r>
        <w:rPr>
          <w:rFonts w:ascii="仿宋_GB2312" w:eastAsia="仿宋_GB2312" w:hAnsi="Times New Roman" w:cs="Times New Roman" w:hint="eastAsia"/>
          <w:spacing w:val="10"/>
          <w:sz w:val="28"/>
          <w:szCs w:val="28"/>
          <w:lang w:val="en-US"/>
        </w:rPr>
        <w:t xml:space="preserve">  </w:t>
      </w:r>
      <w:r w:rsidRPr="002C49FD">
        <w:rPr>
          <w:rFonts w:ascii="仿宋_GB2312" w:eastAsia="仿宋_GB2312" w:hAnsi="Times New Roman" w:cs="Times New Roman" w:hint="eastAsia"/>
          <w:spacing w:val="10"/>
          <w:sz w:val="28"/>
          <w:szCs w:val="28"/>
          <w:lang w:val="en-US" w:eastAsia="zh-CN"/>
        </w:rPr>
        <w:t xml:space="preserve"> 2018年</w:t>
      </w:r>
      <w:r w:rsidRPr="002C49FD">
        <w:rPr>
          <w:rFonts w:ascii="仿宋_GB2312" w:eastAsia="仿宋_GB2312" w:hAnsi="Times New Roman" w:cs="Times New Roman" w:hint="eastAsia"/>
          <w:spacing w:val="10"/>
          <w:sz w:val="28"/>
          <w:szCs w:val="28"/>
          <w:lang w:val="en-US"/>
        </w:rPr>
        <w:t>7</w:t>
      </w:r>
      <w:r w:rsidRPr="002C49FD">
        <w:rPr>
          <w:rFonts w:ascii="仿宋_GB2312" w:eastAsia="仿宋_GB2312" w:hAnsi="Times New Roman" w:cs="Times New Roman" w:hint="eastAsia"/>
          <w:spacing w:val="10"/>
          <w:sz w:val="28"/>
          <w:szCs w:val="28"/>
          <w:lang w:val="en-US" w:eastAsia="zh-CN"/>
        </w:rPr>
        <w:t>月</w:t>
      </w:r>
      <w:r>
        <w:rPr>
          <w:rFonts w:ascii="仿宋_GB2312" w:eastAsia="仿宋_GB2312" w:hAnsi="Times New Roman" w:cs="Times New Roman" w:hint="eastAsia"/>
          <w:spacing w:val="10"/>
          <w:sz w:val="28"/>
          <w:szCs w:val="28"/>
          <w:lang w:val="en-US"/>
        </w:rPr>
        <w:t>1</w:t>
      </w:r>
      <w:r w:rsidRPr="002C49FD">
        <w:rPr>
          <w:rFonts w:ascii="仿宋_GB2312" w:eastAsia="仿宋_GB2312" w:hAnsi="Times New Roman" w:cs="Times New Roman" w:hint="eastAsia"/>
          <w:spacing w:val="10"/>
          <w:sz w:val="28"/>
          <w:szCs w:val="28"/>
          <w:lang w:val="en-US"/>
        </w:rPr>
        <w:t>9</w:t>
      </w:r>
      <w:r w:rsidRPr="002C49FD">
        <w:rPr>
          <w:rFonts w:ascii="仿宋_GB2312" w:eastAsia="仿宋_GB2312" w:hAnsi="Times New Roman" w:cs="Times New Roman" w:hint="eastAsia"/>
          <w:spacing w:val="10"/>
          <w:sz w:val="28"/>
          <w:szCs w:val="28"/>
          <w:lang w:val="en-US" w:eastAsia="zh-CN"/>
        </w:rPr>
        <w:t>日印发</w:t>
      </w:r>
    </w:p>
    <w:sectPr w:rsidR="00714168" w:rsidRPr="002C49FD" w:rsidSect="00714168">
      <w:footerReference w:type="even" r:id="rId9"/>
      <w:pgSz w:w="11906" w:h="16838" w:code="9"/>
      <w:pgMar w:top="1928" w:right="1418" w:bottom="147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5361" w:rsidRDefault="00095361" w:rsidP="00060922">
      <w:r>
        <w:separator/>
      </w:r>
    </w:p>
  </w:endnote>
  <w:endnote w:type="continuationSeparator" w:id="1">
    <w:p w:rsidR="00095361" w:rsidRDefault="00095361" w:rsidP="000609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0F3C52" w:usb2="00000016" w:usb3="00000000" w:csb0="0004001F" w:csb1="00000000"/>
  </w:font>
  <w:font w:name="黑体">
    <w:altName w:val="SimHei"/>
    <w:panose1 w:val="02010600030101010101"/>
    <w:charset w:val="86"/>
    <w:family w:val="auto"/>
    <w:pitch w:val="variable"/>
    <w:sig w:usb0="00000001" w:usb1="080E0000" w:usb2="00000010" w:usb3="00000000" w:csb0="00040000" w:csb1="00000000"/>
  </w:font>
  <w:font w:name="Helvetica Neue">
    <w:altName w:val="Times New Roman"/>
    <w:charset w:val="00"/>
    <w:family w:val="roman"/>
    <w:pitch w:val="default"/>
    <w:sig w:usb0="00000000" w:usb1="00000000" w:usb2="00000000" w:usb3="00000000" w:csb0="00000001" w:csb1="00000000"/>
  </w:font>
  <w:font w:name="方正黑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168" w:rsidRPr="00714168" w:rsidRDefault="00714168">
    <w:pPr>
      <w:pStyle w:val="a5"/>
      <w:rPr>
        <w:rFonts w:asciiTheme="minorEastAsia" w:eastAsiaTheme="minorEastAsia" w:hAnsiTheme="minorEastAsia"/>
        <w:sz w:val="28"/>
        <w:szCs w:val="28"/>
      </w:rPr>
    </w:pPr>
    <w:r w:rsidRPr="00714168">
      <w:rPr>
        <w:rFonts w:asciiTheme="minorEastAsia" w:eastAsiaTheme="minorEastAsia" w:hAnsiTheme="minorEastAsia" w:hint="eastAsia"/>
        <w:sz w:val="28"/>
        <w:szCs w:val="28"/>
      </w:rPr>
      <w:t>－</w:t>
    </w:r>
    <w:r w:rsidRPr="00714168">
      <w:rPr>
        <w:rFonts w:asciiTheme="minorEastAsia" w:eastAsiaTheme="minorEastAsia" w:hAnsiTheme="minorEastAsia"/>
        <w:sz w:val="28"/>
        <w:szCs w:val="28"/>
      </w:rPr>
      <w:fldChar w:fldCharType="begin"/>
    </w:r>
    <w:r w:rsidRPr="00714168">
      <w:rPr>
        <w:rFonts w:asciiTheme="minorEastAsia" w:eastAsiaTheme="minorEastAsia" w:hAnsiTheme="minorEastAsia"/>
        <w:sz w:val="28"/>
        <w:szCs w:val="28"/>
      </w:rPr>
      <w:instrText xml:space="preserve"> PAGE   \* MERGEFORMAT </w:instrText>
    </w:r>
    <w:r w:rsidRPr="00714168">
      <w:rPr>
        <w:rFonts w:asciiTheme="minorEastAsia" w:eastAsiaTheme="minorEastAsia" w:hAnsiTheme="minorEastAsia"/>
        <w:sz w:val="28"/>
        <w:szCs w:val="28"/>
      </w:rPr>
      <w:fldChar w:fldCharType="separate"/>
    </w:r>
    <w:r w:rsidR="002C49FD" w:rsidRPr="002C49FD">
      <w:rPr>
        <w:rFonts w:asciiTheme="minorEastAsia" w:eastAsiaTheme="minorEastAsia" w:hAnsiTheme="minorEastAsia"/>
        <w:noProof/>
        <w:sz w:val="28"/>
        <w:szCs w:val="28"/>
        <w:lang w:val="zh-CN"/>
      </w:rPr>
      <w:t>6</w:t>
    </w:r>
    <w:r w:rsidRPr="00714168">
      <w:rPr>
        <w:rFonts w:asciiTheme="minorEastAsia" w:eastAsiaTheme="minorEastAsia" w:hAnsiTheme="minorEastAsia"/>
        <w:sz w:val="28"/>
        <w:szCs w:val="28"/>
      </w:rPr>
      <w:fldChar w:fldCharType="end"/>
    </w:r>
    <w:r w:rsidRPr="00714168">
      <w:rPr>
        <w:rFonts w:asciiTheme="minorEastAsia" w:eastAsiaTheme="minorEastAsia" w:hAnsiTheme="minorEastAsia"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922" w:rsidRPr="00714168" w:rsidRDefault="00714168" w:rsidP="00714168">
    <w:pPr>
      <w:pStyle w:val="a5"/>
      <w:jc w:val="right"/>
      <w:rPr>
        <w:rFonts w:asciiTheme="minorEastAsia" w:eastAsiaTheme="minorEastAsia" w:hAnsiTheme="minorEastAsia" w:cs="Times New Roman"/>
        <w:sz w:val="28"/>
        <w:szCs w:val="28"/>
      </w:rPr>
    </w:pPr>
    <w:r w:rsidRPr="00714168">
      <w:rPr>
        <w:rFonts w:asciiTheme="minorEastAsia" w:eastAsiaTheme="minorEastAsia" w:hAnsiTheme="minorEastAsia" w:hint="eastAsia"/>
        <w:sz w:val="28"/>
        <w:szCs w:val="28"/>
      </w:rPr>
      <w:t>－</w:t>
    </w:r>
    <w:r w:rsidRPr="00714168">
      <w:rPr>
        <w:rFonts w:asciiTheme="minorEastAsia" w:eastAsiaTheme="minorEastAsia" w:hAnsiTheme="minorEastAsia"/>
        <w:sz w:val="28"/>
        <w:szCs w:val="28"/>
      </w:rPr>
      <w:fldChar w:fldCharType="begin"/>
    </w:r>
    <w:r w:rsidRPr="00714168">
      <w:rPr>
        <w:rFonts w:asciiTheme="minorEastAsia" w:eastAsiaTheme="minorEastAsia" w:hAnsiTheme="minorEastAsia"/>
        <w:sz w:val="28"/>
        <w:szCs w:val="28"/>
      </w:rPr>
      <w:instrText xml:space="preserve"> PAGE   \* MERGEFORMAT </w:instrText>
    </w:r>
    <w:r w:rsidRPr="00714168">
      <w:rPr>
        <w:rFonts w:asciiTheme="minorEastAsia" w:eastAsiaTheme="minorEastAsia" w:hAnsiTheme="minorEastAsia"/>
        <w:sz w:val="28"/>
        <w:szCs w:val="28"/>
      </w:rPr>
      <w:fldChar w:fldCharType="separate"/>
    </w:r>
    <w:r w:rsidR="002C49FD" w:rsidRPr="002C49FD">
      <w:rPr>
        <w:rFonts w:asciiTheme="minorEastAsia" w:eastAsiaTheme="minorEastAsia" w:hAnsiTheme="minorEastAsia"/>
        <w:noProof/>
        <w:sz w:val="28"/>
        <w:szCs w:val="28"/>
        <w:lang w:val="zh-CN"/>
      </w:rPr>
      <w:t>7</w:t>
    </w:r>
    <w:r w:rsidRPr="00714168">
      <w:rPr>
        <w:rFonts w:asciiTheme="minorEastAsia" w:eastAsiaTheme="minorEastAsia" w:hAnsiTheme="minorEastAsia"/>
        <w:sz w:val="28"/>
        <w:szCs w:val="28"/>
      </w:rPr>
      <w:fldChar w:fldCharType="end"/>
    </w:r>
    <w:r w:rsidRPr="00714168">
      <w:rPr>
        <w:rFonts w:asciiTheme="minorEastAsia" w:eastAsiaTheme="minorEastAsia" w:hAnsiTheme="minorEastAsia" w:hint="eastAsia"/>
        <w:sz w:val="28"/>
        <w:szCs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9FD" w:rsidRPr="00714168" w:rsidRDefault="002C49FD">
    <w:pPr>
      <w:pStyle w:val="a5"/>
      <w:rPr>
        <w:rFonts w:asciiTheme="minorEastAsia" w:eastAsiaTheme="minorEastAsia" w:hAnsiTheme="minorEastAsia"/>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5361" w:rsidRDefault="00095361" w:rsidP="00060922">
      <w:r>
        <w:separator/>
      </w:r>
    </w:p>
  </w:footnote>
  <w:footnote w:type="continuationSeparator" w:id="1">
    <w:p w:rsidR="00095361" w:rsidRDefault="00095361" w:rsidP="000609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7351"/>
    <w:rsid w:val="00000660"/>
    <w:rsid w:val="00013F5D"/>
    <w:rsid w:val="000167D0"/>
    <w:rsid w:val="00025E6A"/>
    <w:rsid w:val="00060922"/>
    <w:rsid w:val="00060E9A"/>
    <w:rsid w:val="000673A7"/>
    <w:rsid w:val="00072735"/>
    <w:rsid w:val="00074DCE"/>
    <w:rsid w:val="00082B71"/>
    <w:rsid w:val="000879C5"/>
    <w:rsid w:val="00095361"/>
    <w:rsid w:val="000A08FC"/>
    <w:rsid w:val="000B34B9"/>
    <w:rsid w:val="000B5AED"/>
    <w:rsid w:val="000B7351"/>
    <w:rsid w:val="000C4802"/>
    <w:rsid w:val="000C61FA"/>
    <w:rsid w:val="000D1987"/>
    <w:rsid w:val="000E75E6"/>
    <w:rsid w:val="000F09FC"/>
    <w:rsid w:val="000F5076"/>
    <w:rsid w:val="0010033D"/>
    <w:rsid w:val="00113549"/>
    <w:rsid w:val="00113F2A"/>
    <w:rsid w:val="00115321"/>
    <w:rsid w:val="0012253E"/>
    <w:rsid w:val="001279C2"/>
    <w:rsid w:val="001572A7"/>
    <w:rsid w:val="00165382"/>
    <w:rsid w:val="00165DE6"/>
    <w:rsid w:val="00173D7F"/>
    <w:rsid w:val="00174129"/>
    <w:rsid w:val="0018132E"/>
    <w:rsid w:val="001A290C"/>
    <w:rsid w:val="001B2B51"/>
    <w:rsid w:val="001B5F7F"/>
    <w:rsid w:val="001E3975"/>
    <w:rsid w:val="001E61A5"/>
    <w:rsid w:val="001E6ADE"/>
    <w:rsid w:val="001F3B0A"/>
    <w:rsid w:val="001F3D5F"/>
    <w:rsid w:val="00200903"/>
    <w:rsid w:val="002043BA"/>
    <w:rsid w:val="002150FC"/>
    <w:rsid w:val="00223D5A"/>
    <w:rsid w:val="00241716"/>
    <w:rsid w:val="002456B0"/>
    <w:rsid w:val="00250E73"/>
    <w:rsid w:val="00252CD3"/>
    <w:rsid w:val="002639A2"/>
    <w:rsid w:val="00270C15"/>
    <w:rsid w:val="00272BD8"/>
    <w:rsid w:val="00275A52"/>
    <w:rsid w:val="00285E9F"/>
    <w:rsid w:val="002950DE"/>
    <w:rsid w:val="002A7F7D"/>
    <w:rsid w:val="002B082A"/>
    <w:rsid w:val="002B7CFA"/>
    <w:rsid w:val="002C09A4"/>
    <w:rsid w:val="002C1A61"/>
    <w:rsid w:val="002C49FD"/>
    <w:rsid w:val="002C50BD"/>
    <w:rsid w:val="002E3E77"/>
    <w:rsid w:val="002F2B5F"/>
    <w:rsid w:val="002F5669"/>
    <w:rsid w:val="00304AD6"/>
    <w:rsid w:val="00307668"/>
    <w:rsid w:val="00346B43"/>
    <w:rsid w:val="00346E52"/>
    <w:rsid w:val="00350615"/>
    <w:rsid w:val="00350E27"/>
    <w:rsid w:val="003556B2"/>
    <w:rsid w:val="00356F1A"/>
    <w:rsid w:val="00372166"/>
    <w:rsid w:val="00386571"/>
    <w:rsid w:val="00397496"/>
    <w:rsid w:val="003A28BA"/>
    <w:rsid w:val="003B6188"/>
    <w:rsid w:val="003C3346"/>
    <w:rsid w:val="003C380C"/>
    <w:rsid w:val="003D2107"/>
    <w:rsid w:val="003D3A24"/>
    <w:rsid w:val="003E2379"/>
    <w:rsid w:val="003E37BA"/>
    <w:rsid w:val="003F407D"/>
    <w:rsid w:val="00413577"/>
    <w:rsid w:val="0041446A"/>
    <w:rsid w:val="00415D22"/>
    <w:rsid w:val="00426183"/>
    <w:rsid w:val="00427AD2"/>
    <w:rsid w:val="00427CB5"/>
    <w:rsid w:val="00431006"/>
    <w:rsid w:val="004415FC"/>
    <w:rsid w:val="00461190"/>
    <w:rsid w:val="00467632"/>
    <w:rsid w:val="004743EB"/>
    <w:rsid w:val="00476041"/>
    <w:rsid w:val="00480E9A"/>
    <w:rsid w:val="004919A7"/>
    <w:rsid w:val="00495D69"/>
    <w:rsid w:val="004A01ED"/>
    <w:rsid w:val="004A1C16"/>
    <w:rsid w:val="004A5F66"/>
    <w:rsid w:val="004B3FF7"/>
    <w:rsid w:val="004B4A1F"/>
    <w:rsid w:val="004C146B"/>
    <w:rsid w:val="004C58DB"/>
    <w:rsid w:val="004C5F8F"/>
    <w:rsid w:val="004D18CD"/>
    <w:rsid w:val="004E2644"/>
    <w:rsid w:val="00511C5A"/>
    <w:rsid w:val="00512FA6"/>
    <w:rsid w:val="00526283"/>
    <w:rsid w:val="00544DB2"/>
    <w:rsid w:val="005508CE"/>
    <w:rsid w:val="0055442B"/>
    <w:rsid w:val="00570226"/>
    <w:rsid w:val="00581679"/>
    <w:rsid w:val="005819F0"/>
    <w:rsid w:val="005904A1"/>
    <w:rsid w:val="005976C7"/>
    <w:rsid w:val="005A36C9"/>
    <w:rsid w:val="005C67D7"/>
    <w:rsid w:val="005D41B8"/>
    <w:rsid w:val="005F060B"/>
    <w:rsid w:val="005F4145"/>
    <w:rsid w:val="006077EE"/>
    <w:rsid w:val="00614803"/>
    <w:rsid w:val="00626DC1"/>
    <w:rsid w:val="006276C4"/>
    <w:rsid w:val="00631B16"/>
    <w:rsid w:val="0063665C"/>
    <w:rsid w:val="00651566"/>
    <w:rsid w:val="00651F2B"/>
    <w:rsid w:val="00656A69"/>
    <w:rsid w:val="0066111E"/>
    <w:rsid w:val="00667D39"/>
    <w:rsid w:val="006B5CEE"/>
    <w:rsid w:val="006C0D2B"/>
    <w:rsid w:val="006C26AA"/>
    <w:rsid w:val="006D11AD"/>
    <w:rsid w:val="006F3DA7"/>
    <w:rsid w:val="006F4306"/>
    <w:rsid w:val="006F5CA1"/>
    <w:rsid w:val="00700F30"/>
    <w:rsid w:val="00710F79"/>
    <w:rsid w:val="00714168"/>
    <w:rsid w:val="00715FC2"/>
    <w:rsid w:val="00717BA2"/>
    <w:rsid w:val="007220C4"/>
    <w:rsid w:val="00724BD6"/>
    <w:rsid w:val="0073340C"/>
    <w:rsid w:val="00754289"/>
    <w:rsid w:val="00767610"/>
    <w:rsid w:val="00772B08"/>
    <w:rsid w:val="00776B12"/>
    <w:rsid w:val="00782912"/>
    <w:rsid w:val="00782C15"/>
    <w:rsid w:val="00792B1E"/>
    <w:rsid w:val="0079639D"/>
    <w:rsid w:val="007A7638"/>
    <w:rsid w:val="007B0B8A"/>
    <w:rsid w:val="007B17CA"/>
    <w:rsid w:val="007C0567"/>
    <w:rsid w:val="007D2D74"/>
    <w:rsid w:val="007E4862"/>
    <w:rsid w:val="007F0589"/>
    <w:rsid w:val="008004A4"/>
    <w:rsid w:val="00802FB9"/>
    <w:rsid w:val="008173BA"/>
    <w:rsid w:val="00825F07"/>
    <w:rsid w:val="0084051B"/>
    <w:rsid w:val="0084273B"/>
    <w:rsid w:val="00843F80"/>
    <w:rsid w:val="00856669"/>
    <w:rsid w:val="0086065C"/>
    <w:rsid w:val="00861ACF"/>
    <w:rsid w:val="00865BD6"/>
    <w:rsid w:val="0088061E"/>
    <w:rsid w:val="008844B7"/>
    <w:rsid w:val="00894AE0"/>
    <w:rsid w:val="0089501B"/>
    <w:rsid w:val="00896A18"/>
    <w:rsid w:val="008A2FA7"/>
    <w:rsid w:val="008A5BAC"/>
    <w:rsid w:val="008A62B8"/>
    <w:rsid w:val="008B2F84"/>
    <w:rsid w:val="008C70F5"/>
    <w:rsid w:val="008C7A26"/>
    <w:rsid w:val="008D3010"/>
    <w:rsid w:val="008D6A3A"/>
    <w:rsid w:val="008F186B"/>
    <w:rsid w:val="008F359D"/>
    <w:rsid w:val="008F3EA6"/>
    <w:rsid w:val="008F7D25"/>
    <w:rsid w:val="00904E9E"/>
    <w:rsid w:val="00905704"/>
    <w:rsid w:val="00905FE9"/>
    <w:rsid w:val="00917EAD"/>
    <w:rsid w:val="00921B59"/>
    <w:rsid w:val="009227A9"/>
    <w:rsid w:val="009236A6"/>
    <w:rsid w:val="00926019"/>
    <w:rsid w:val="00934F7F"/>
    <w:rsid w:val="00936DCA"/>
    <w:rsid w:val="00943D1A"/>
    <w:rsid w:val="009460E8"/>
    <w:rsid w:val="00953D50"/>
    <w:rsid w:val="00960D3F"/>
    <w:rsid w:val="0097214D"/>
    <w:rsid w:val="0097400E"/>
    <w:rsid w:val="009770DE"/>
    <w:rsid w:val="00997894"/>
    <w:rsid w:val="009A3CCE"/>
    <w:rsid w:val="009A7581"/>
    <w:rsid w:val="009B4FD1"/>
    <w:rsid w:val="009B50C4"/>
    <w:rsid w:val="009B69E7"/>
    <w:rsid w:val="009C164F"/>
    <w:rsid w:val="009C4C11"/>
    <w:rsid w:val="009D31D6"/>
    <w:rsid w:val="009D3236"/>
    <w:rsid w:val="009E3365"/>
    <w:rsid w:val="00A039EE"/>
    <w:rsid w:val="00A04B75"/>
    <w:rsid w:val="00A06EDD"/>
    <w:rsid w:val="00A1076E"/>
    <w:rsid w:val="00A1587F"/>
    <w:rsid w:val="00A20F2F"/>
    <w:rsid w:val="00A366D7"/>
    <w:rsid w:val="00A46070"/>
    <w:rsid w:val="00A460C3"/>
    <w:rsid w:val="00A464F8"/>
    <w:rsid w:val="00A4691F"/>
    <w:rsid w:val="00A504C0"/>
    <w:rsid w:val="00A5790C"/>
    <w:rsid w:val="00A61865"/>
    <w:rsid w:val="00A639ED"/>
    <w:rsid w:val="00A774C5"/>
    <w:rsid w:val="00AA1D4C"/>
    <w:rsid w:val="00AA20F2"/>
    <w:rsid w:val="00AA409D"/>
    <w:rsid w:val="00AA7F9D"/>
    <w:rsid w:val="00AB06AD"/>
    <w:rsid w:val="00AC3E1B"/>
    <w:rsid w:val="00AD07F4"/>
    <w:rsid w:val="00AD0F97"/>
    <w:rsid w:val="00AD2535"/>
    <w:rsid w:val="00AE607E"/>
    <w:rsid w:val="00B043B0"/>
    <w:rsid w:val="00B076DF"/>
    <w:rsid w:val="00B12393"/>
    <w:rsid w:val="00B12E3A"/>
    <w:rsid w:val="00B356B0"/>
    <w:rsid w:val="00B364C3"/>
    <w:rsid w:val="00B509E7"/>
    <w:rsid w:val="00B55D2D"/>
    <w:rsid w:val="00B6358D"/>
    <w:rsid w:val="00B81CD1"/>
    <w:rsid w:val="00BA1AC4"/>
    <w:rsid w:val="00BB0249"/>
    <w:rsid w:val="00BB16F2"/>
    <w:rsid w:val="00BB7557"/>
    <w:rsid w:val="00BC6801"/>
    <w:rsid w:val="00BC6B90"/>
    <w:rsid w:val="00BD1C50"/>
    <w:rsid w:val="00BD2BC6"/>
    <w:rsid w:val="00BD3B3E"/>
    <w:rsid w:val="00BD6B68"/>
    <w:rsid w:val="00BE405F"/>
    <w:rsid w:val="00BE4B3E"/>
    <w:rsid w:val="00C270CE"/>
    <w:rsid w:val="00C3390D"/>
    <w:rsid w:val="00C35DA3"/>
    <w:rsid w:val="00C379C5"/>
    <w:rsid w:val="00C407E2"/>
    <w:rsid w:val="00C46517"/>
    <w:rsid w:val="00C515A1"/>
    <w:rsid w:val="00C76E81"/>
    <w:rsid w:val="00C85654"/>
    <w:rsid w:val="00C869BD"/>
    <w:rsid w:val="00C8758A"/>
    <w:rsid w:val="00CA3377"/>
    <w:rsid w:val="00CA408D"/>
    <w:rsid w:val="00CB5860"/>
    <w:rsid w:val="00CC09A7"/>
    <w:rsid w:val="00CC209D"/>
    <w:rsid w:val="00CC4B7F"/>
    <w:rsid w:val="00CD0E5E"/>
    <w:rsid w:val="00CD27DB"/>
    <w:rsid w:val="00CD2FA5"/>
    <w:rsid w:val="00CD6916"/>
    <w:rsid w:val="00CF5407"/>
    <w:rsid w:val="00CF58E0"/>
    <w:rsid w:val="00D03444"/>
    <w:rsid w:val="00D3501F"/>
    <w:rsid w:val="00D36D16"/>
    <w:rsid w:val="00D47010"/>
    <w:rsid w:val="00D54F50"/>
    <w:rsid w:val="00D60BE6"/>
    <w:rsid w:val="00D615BB"/>
    <w:rsid w:val="00D64F3C"/>
    <w:rsid w:val="00D6650C"/>
    <w:rsid w:val="00D719F8"/>
    <w:rsid w:val="00D72838"/>
    <w:rsid w:val="00DA4640"/>
    <w:rsid w:val="00DA7A1B"/>
    <w:rsid w:val="00DB4A06"/>
    <w:rsid w:val="00DC0BBF"/>
    <w:rsid w:val="00DC3BDF"/>
    <w:rsid w:val="00DC706E"/>
    <w:rsid w:val="00DD3A00"/>
    <w:rsid w:val="00DD3CAB"/>
    <w:rsid w:val="00DF24B5"/>
    <w:rsid w:val="00E026C7"/>
    <w:rsid w:val="00E03B10"/>
    <w:rsid w:val="00E22F07"/>
    <w:rsid w:val="00E249FA"/>
    <w:rsid w:val="00E42C48"/>
    <w:rsid w:val="00E43314"/>
    <w:rsid w:val="00E50D28"/>
    <w:rsid w:val="00E52279"/>
    <w:rsid w:val="00E52AD7"/>
    <w:rsid w:val="00E55310"/>
    <w:rsid w:val="00E620C4"/>
    <w:rsid w:val="00E63633"/>
    <w:rsid w:val="00E80829"/>
    <w:rsid w:val="00EA1524"/>
    <w:rsid w:val="00EA2234"/>
    <w:rsid w:val="00EA4F60"/>
    <w:rsid w:val="00EA68A7"/>
    <w:rsid w:val="00ED5029"/>
    <w:rsid w:val="00ED7571"/>
    <w:rsid w:val="00ED7E0A"/>
    <w:rsid w:val="00EE2454"/>
    <w:rsid w:val="00EF2729"/>
    <w:rsid w:val="00F056A8"/>
    <w:rsid w:val="00F12F13"/>
    <w:rsid w:val="00F21EAB"/>
    <w:rsid w:val="00F4089B"/>
    <w:rsid w:val="00F4137A"/>
    <w:rsid w:val="00F43460"/>
    <w:rsid w:val="00F52F2F"/>
    <w:rsid w:val="00F66282"/>
    <w:rsid w:val="00F77D46"/>
    <w:rsid w:val="00F91812"/>
    <w:rsid w:val="00F94A90"/>
    <w:rsid w:val="00FA149B"/>
    <w:rsid w:val="00FA7AEA"/>
    <w:rsid w:val="00FB531B"/>
    <w:rsid w:val="00FB664F"/>
    <w:rsid w:val="00FC1213"/>
    <w:rsid w:val="00FD3E15"/>
    <w:rsid w:val="00FE1A12"/>
    <w:rsid w:val="00FE6E4B"/>
    <w:rsid w:val="00FE78BE"/>
    <w:rsid w:val="00FF1720"/>
    <w:rsid w:val="00FF2EAA"/>
    <w:rsid w:val="07787D2D"/>
    <w:rsid w:val="09B267AE"/>
    <w:rsid w:val="0B8F4F51"/>
    <w:rsid w:val="0F426AB4"/>
    <w:rsid w:val="159536FB"/>
    <w:rsid w:val="1AE324F2"/>
    <w:rsid w:val="1BD179AB"/>
    <w:rsid w:val="1FA208ED"/>
    <w:rsid w:val="20ED6EB9"/>
    <w:rsid w:val="28093D5F"/>
    <w:rsid w:val="2EF77C1F"/>
    <w:rsid w:val="39021259"/>
    <w:rsid w:val="401B3E36"/>
    <w:rsid w:val="4485686D"/>
    <w:rsid w:val="45006C98"/>
    <w:rsid w:val="46CD688D"/>
    <w:rsid w:val="49006384"/>
    <w:rsid w:val="490D78BB"/>
    <w:rsid w:val="4A4E54F8"/>
    <w:rsid w:val="5ADB04DF"/>
    <w:rsid w:val="66D71C9D"/>
    <w:rsid w:val="69103EFF"/>
    <w:rsid w:val="691C0EC6"/>
    <w:rsid w:val="6A4F39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rules v:ext="edit">
        <o:r id="V:Rule4" type="connector" idref="#_x0000_s2055"/>
        <o:r id="V:Rule5" type="connector" idref="#_x0000_s2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lsdException w:name="footer" w:semiHidden="0" w:unhideWhenUsed="0"/>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alutation" w:semiHidden="0" w:unhideWhenUsed="0"/>
    <w:lsdException w:name="Hyperlink" w:semiHidden="0" w:unhideWhenUsed="0" w:qFormat="1"/>
    <w:lsdException w:name="Strong" w:locked="1" w:semiHidden="0" w:unhideWhenUsed="0" w:qFormat="1"/>
    <w:lsdException w:name="Emphasis" w:locked="1" w:semiHidden="0" w:uiPriority="0" w:unhideWhenUsed="0" w:qFormat="1"/>
    <w:lsdException w:name="Normal (Web)" w:semiHidden="0" w:unhideWhenUsed="0"/>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922"/>
    <w:pPr>
      <w:widowControl w:val="0"/>
      <w:jc w:val="both"/>
    </w:pPr>
    <w:rPr>
      <w:rFonts w:ascii="Calibri" w:hAnsi="Calibri" w:cs="Calibri"/>
      <w:kern w:val="2"/>
      <w:sz w:val="21"/>
      <w:szCs w:val="21"/>
    </w:rPr>
  </w:style>
  <w:style w:type="paragraph" w:styleId="1">
    <w:name w:val="heading 1"/>
    <w:basedOn w:val="a"/>
    <w:next w:val="a"/>
    <w:qFormat/>
    <w:locked/>
    <w:rsid w:val="00060922"/>
    <w:pPr>
      <w:spacing w:before="100" w:beforeAutospacing="1" w:after="100" w:afterAutospacing="1"/>
      <w:jc w:val="left"/>
      <w:outlineLvl w:val="0"/>
    </w:pPr>
    <w:rPr>
      <w:rFonts w:ascii="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Char"/>
    <w:uiPriority w:val="99"/>
    <w:rsid w:val="00060922"/>
    <w:pPr>
      <w:spacing w:line="580" w:lineRule="exact"/>
    </w:pPr>
    <w:rPr>
      <w:rFonts w:ascii="Times New Roman" w:eastAsia="仿宋_GB2312" w:hAnsi="Times New Roman" w:cs="Times New Roman"/>
      <w:sz w:val="32"/>
      <w:szCs w:val="32"/>
    </w:rPr>
  </w:style>
  <w:style w:type="paragraph" w:styleId="a4">
    <w:name w:val="Balloon Text"/>
    <w:basedOn w:val="a"/>
    <w:link w:val="Char0"/>
    <w:uiPriority w:val="99"/>
    <w:semiHidden/>
    <w:qFormat/>
    <w:rsid w:val="00060922"/>
    <w:rPr>
      <w:sz w:val="18"/>
      <w:szCs w:val="18"/>
    </w:rPr>
  </w:style>
  <w:style w:type="paragraph" w:styleId="a5">
    <w:name w:val="footer"/>
    <w:basedOn w:val="a"/>
    <w:link w:val="Char1"/>
    <w:uiPriority w:val="99"/>
    <w:rsid w:val="00060922"/>
    <w:pPr>
      <w:tabs>
        <w:tab w:val="center" w:pos="4153"/>
        <w:tab w:val="right" w:pos="8306"/>
      </w:tabs>
      <w:snapToGrid w:val="0"/>
      <w:jc w:val="left"/>
    </w:pPr>
    <w:rPr>
      <w:sz w:val="18"/>
      <w:szCs w:val="18"/>
    </w:rPr>
  </w:style>
  <w:style w:type="paragraph" w:styleId="a6">
    <w:name w:val="header"/>
    <w:basedOn w:val="a"/>
    <w:link w:val="Char2"/>
    <w:uiPriority w:val="99"/>
    <w:semiHidden/>
    <w:rsid w:val="00060922"/>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rsid w:val="00060922"/>
    <w:pPr>
      <w:widowControl/>
      <w:spacing w:before="100" w:beforeAutospacing="1" w:after="100" w:afterAutospacing="1"/>
      <w:jc w:val="left"/>
    </w:pPr>
    <w:rPr>
      <w:rFonts w:ascii="宋体" w:hAnsi="宋体" w:cs="宋体"/>
      <w:kern w:val="0"/>
      <w:sz w:val="24"/>
      <w:szCs w:val="24"/>
    </w:rPr>
  </w:style>
  <w:style w:type="character" w:styleId="a8">
    <w:name w:val="Strong"/>
    <w:basedOn w:val="a0"/>
    <w:uiPriority w:val="99"/>
    <w:qFormat/>
    <w:locked/>
    <w:rsid w:val="00060922"/>
    <w:rPr>
      <w:b/>
      <w:bCs/>
    </w:rPr>
  </w:style>
  <w:style w:type="character" w:styleId="a9">
    <w:name w:val="Hyperlink"/>
    <w:basedOn w:val="a0"/>
    <w:uiPriority w:val="99"/>
    <w:qFormat/>
    <w:rsid w:val="00060922"/>
    <w:rPr>
      <w:color w:val="0000FF"/>
      <w:u w:val="single"/>
    </w:rPr>
  </w:style>
  <w:style w:type="character" w:customStyle="1" w:styleId="Char">
    <w:name w:val="称呼 Char"/>
    <w:basedOn w:val="a0"/>
    <w:link w:val="a3"/>
    <w:uiPriority w:val="99"/>
    <w:qFormat/>
    <w:locked/>
    <w:rsid w:val="00060922"/>
    <w:rPr>
      <w:rFonts w:ascii="Times New Roman" w:eastAsia="仿宋_GB2312" w:hAnsi="Times New Roman" w:cs="Times New Roman"/>
      <w:sz w:val="20"/>
      <w:szCs w:val="20"/>
    </w:rPr>
  </w:style>
  <w:style w:type="character" w:customStyle="1" w:styleId="Char0">
    <w:name w:val="批注框文本 Char"/>
    <w:basedOn w:val="a0"/>
    <w:link w:val="a4"/>
    <w:uiPriority w:val="99"/>
    <w:semiHidden/>
    <w:qFormat/>
    <w:locked/>
    <w:rsid w:val="00060922"/>
    <w:rPr>
      <w:sz w:val="18"/>
      <w:szCs w:val="18"/>
    </w:rPr>
  </w:style>
  <w:style w:type="character" w:customStyle="1" w:styleId="Char1">
    <w:name w:val="页脚 Char"/>
    <w:basedOn w:val="a0"/>
    <w:link w:val="a5"/>
    <w:uiPriority w:val="99"/>
    <w:qFormat/>
    <w:locked/>
    <w:rsid w:val="00060922"/>
    <w:rPr>
      <w:sz w:val="18"/>
      <w:szCs w:val="18"/>
    </w:rPr>
  </w:style>
  <w:style w:type="character" w:customStyle="1" w:styleId="Char2">
    <w:name w:val="页眉 Char"/>
    <w:basedOn w:val="a0"/>
    <w:link w:val="a6"/>
    <w:uiPriority w:val="99"/>
    <w:semiHidden/>
    <w:qFormat/>
    <w:locked/>
    <w:rsid w:val="00060922"/>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633</Words>
  <Characters>3610</Characters>
  <Application>Microsoft Office Word</Application>
  <DocSecurity>0</DocSecurity>
  <Lines>30</Lines>
  <Paragraphs>8</Paragraphs>
  <ScaleCrop>false</ScaleCrop>
  <Company>Lenovo (Beijing) Limited</Company>
  <LinksUpToDate>false</LinksUpToDate>
  <CharactersWithSpaces>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川人社办发〔2018〕　　号</dc:title>
  <dc:creator>Lenovo User</dc:creator>
  <cp:lastModifiedBy>文印室</cp:lastModifiedBy>
  <cp:revision>3</cp:revision>
  <cp:lastPrinted>2018-07-20T07:51:00Z</cp:lastPrinted>
  <dcterms:created xsi:type="dcterms:W3CDTF">2018-07-20T07:48:00Z</dcterms:created>
  <dcterms:modified xsi:type="dcterms:W3CDTF">2018-07-20T07:51:00Z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