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84" w:rsidRDefault="00304407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关于大连市职业技能鉴定中心</w:t>
      </w:r>
    </w:p>
    <w:p w:rsidR="00FD5584" w:rsidRDefault="00304407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收费标准的公示</w:t>
      </w:r>
    </w:p>
    <w:p w:rsidR="00FD5584" w:rsidRDefault="00FD5584">
      <w:pPr>
        <w:rPr>
          <w:rFonts w:ascii="仿宋_GB2312" w:eastAsia="仿宋_GB2312" w:hAnsi="仿宋_GB2312" w:cs="仿宋_GB2312"/>
          <w:sz w:val="32"/>
          <w:szCs w:val="32"/>
        </w:rPr>
      </w:pPr>
    </w:p>
    <w:p w:rsidR="00FD5584" w:rsidRDefault="0030440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 w:rsidR="00317308">
        <w:rPr>
          <w:rFonts w:ascii="仿宋_GB2312" w:eastAsia="仿宋_GB2312" w:hAnsi="仿宋_GB2312" w:cs="仿宋_GB2312" w:hint="eastAsia"/>
          <w:sz w:val="32"/>
          <w:szCs w:val="32"/>
        </w:rPr>
        <w:t>辽宁省物价局、辽宁省财政厅</w:t>
      </w:r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317308">
        <w:rPr>
          <w:rFonts w:ascii="仿宋_GB2312" w:eastAsia="仿宋_GB2312" w:hAnsi="仿宋_GB2312" w:cs="仿宋_GB2312" w:hint="eastAsia"/>
          <w:sz w:val="32"/>
          <w:szCs w:val="32"/>
        </w:rPr>
        <w:t>关于继续执行我省职业技能鉴定收费标准及有关事项的复函</w:t>
      </w:r>
      <w:r>
        <w:rPr>
          <w:rFonts w:ascii="仿宋_GB2312" w:eastAsia="仿宋_GB2312" w:hAnsi="仿宋_GB2312" w:cs="仿宋_GB2312" w:hint="eastAsia"/>
          <w:sz w:val="32"/>
          <w:szCs w:val="32"/>
        </w:rPr>
        <w:t>》（</w:t>
      </w:r>
      <w:r w:rsidR="00317308">
        <w:rPr>
          <w:rFonts w:ascii="仿宋_GB2312" w:eastAsia="仿宋_GB2312" w:hAnsi="仿宋_GB2312" w:cs="仿宋_GB2312" w:hint="eastAsia"/>
          <w:bCs/>
          <w:sz w:val="32"/>
          <w:szCs w:val="32"/>
        </w:rPr>
        <w:t>辽价函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〔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201</w:t>
      </w:r>
      <w:r w:rsidR="00317308">
        <w:rPr>
          <w:rFonts w:ascii="仿宋_GB2312" w:eastAsia="仿宋_GB2312" w:hAnsi="仿宋_GB2312" w:cs="仿宋_GB2312" w:hint="eastAsia"/>
          <w:bCs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 w:rsidR="00317308">
        <w:rPr>
          <w:rFonts w:ascii="仿宋_GB2312" w:eastAsia="仿宋_GB2312" w:hAnsi="仿宋_GB2312" w:cs="仿宋_GB2312" w:hint="eastAsia"/>
          <w:bCs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）文件</w:t>
      </w:r>
      <w:r>
        <w:rPr>
          <w:rFonts w:ascii="仿宋_GB2312" w:eastAsia="仿宋_GB2312" w:hAnsi="仿宋_GB2312" w:cs="仿宋_GB2312" w:hint="eastAsia"/>
          <w:sz w:val="32"/>
          <w:szCs w:val="32"/>
        </w:rPr>
        <w:t>规定，现将我市</w:t>
      </w:r>
      <w:r w:rsidR="00317308">
        <w:rPr>
          <w:rFonts w:ascii="仿宋_GB2312" w:eastAsia="仿宋_GB2312" w:hAnsi="仿宋_GB2312" w:cs="仿宋_GB2312" w:hint="eastAsia"/>
          <w:sz w:val="32"/>
          <w:szCs w:val="32"/>
        </w:rPr>
        <w:t>全国（省）统一</w:t>
      </w:r>
      <w:r>
        <w:rPr>
          <w:rFonts w:ascii="仿宋_GB2312" w:eastAsia="仿宋_GB2312" w:hAnsi="仿宋_GB2312" w:cs="仿宋_GB2312" w:hint="eastAsia"/>
          <w:sz w:val="32"/>
          <w:szCs w:val="32"/>
        </w:rPr>
        <w:t>职业技能鉴定收费标准公示如下：</w:t>
      </w:r>
    </w:p>
    <w:tbl>
      <w:tblPr>
        <w:tblpPr w:leftFromText="180" w:rightFromText="180" w:vertAnchor="text" w:horzAnchor="margin" w:tblpXSpec="center" w:tblpY="404"/>
        <w:tblW w:w="796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435"/>
        <w:gridCol w:w="1985"/>
        <w:gridCol w:w="3544"/>
      </w:tblGrid>
      <w:tr w:rsidR="00317308" w:rsidTr="00317308">
        <w:trPr>
          <w:trHeight w:val="440"/>
        </w:trPr>
        <w:tc>
          <w:tcPr>
            <w:tcW w:w="796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b/>
                <w:bCs/>
                <w:color w:val="3E3E3E"/>
                <w:kern w:val="0"/>
                <w:sz w:val="27"/>
              </w:rPr>
              <w:t>收费标准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初级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理论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50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317308" w:rsidRDefault="00317308" w:rsidP="00317308">
            <w:pPr>
              <w:widowControl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操作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154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中级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理论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50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317308" w:rsidRDefault="00317308" w:rsidP="00317308">
            <w:pPr>
              <w:widowControl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操作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209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高级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理论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50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317308" w:rsidRDefault="00317308" w:rsidP="00317308">
            <w:pPr>
              <w:widowControl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操作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275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技师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理论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50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317308" w:rsidRDefault="00317308" w:rsidP="00317308">
            <w:pPr>
              <w:widowControl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操作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407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317308" w:rsidRDefault="00317308" w:rsidP="00317308">
            <w:pPr>
              <w:widowControl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综合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200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高级技师</w:t>
            </w: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理论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50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317308" w:rsidRDefault="00317308" w:rsidP="00317308">
            <w:pPr>
              <w:widowControl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操作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627</w:t>
            </w:r>
          </w:p>
        </w:tc>
      </w:tr>
      <w:tr w:rsidR="00317308" w:rsidTr="00304407">
        <w:trPr>
          <w:cantSplit/>
          <w:trHeight w:hRule="exact" w:val="567"/>
        </w:trPr>
        <w:tc>
          <w:tcPr>
            <w:tcW w:w="24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317308" w:rsidRDefault="00317308" w:rsidP="00317308">
            <w:pPr>
              <w:widowControl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</w:p>
        </w:tc>
        <w:tc>
          <w:tcPr>
            <w:tcW w:w="19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综合</w:t>
            </w:r>
          </w:p>
        </w:tc>
        <w:tc>
          <w:tcPr>
            <w:tcW w:w="35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17308" w:rsidRDefault="00317308" w:rsidP="00317308">
            <w:pPr>
              <w:widowControl/>
              <w:wordWrap w:val="0"/>
              <w:spacing w:line="429" w:lineRule="atLeast"/>
              <w:jc w:val="center"/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</w:pPr>
            <w:r>
              <w:rPr>
                <w:rFonts w:ascii="Helvetica" w:eastAsia="宋体" w:hAnsi="Helvetica" w:cs="Helvetica"/>
                <w:color w:val="3E3E3E"/>
                <w:kern w:val="0"/>
                <w:sz w:val="27"/>
                <w:szCs w:val="27"/>
              </w:rPr>
              <w:t>200</w:t>
            </w:r>
          </w:p>
        </w:tc>
      </w:tr>
    </w:tbl>
    <w:p w:rsidR="00FD5584" w:rsidRDefault="00FD5584" w:rsidP="00317308">
      <w:pPr>
        <w:widowControl/>
        <w:shd w:val="clear" w:color="auto" w:fill="FFFFFF"/>
        <w:spacing w:line="429" w:lineRule="atLeast"/>
        <w:jc w:val="left"/>
      </w:pPr>
      <w:bookmarkStart w:id="0" w:name="_GoBack"/>
      <w:bookmarkEnd w:id="0"/>
    </w:p>
    <w:sectPr w:rsidR="00FD5584" w:rsidSect="00FD5584"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0F6"/>
    <w:rsid w:val="000B75C5"/>
    <w:rsid w:val="002A79F3"/>
    <w:rsid w:val="00304407"/>
    <w:rsid w:val="00317308"/>
    <w:rsid w:val="003C0D56"/>
    <w:rsid w:val="009A3F65"/>
    <w:rsid w:val="00BE1D1D"/>
    <w:rsid w:val="00CE60F6"/>
    <w:rsid w:val="00FD5584"/>
    <w:rsid w:val="035D4801"/>
    <w:rsid w:val="06190366"/>
    <w:rsid w:val="06B96C8C"/>
    <w:rsid w:val="06D47A0B"/>
    <w:rsid w:val="0CF77416"/>
    <w:rsid w:val="0D3D1F3E"/>
    <w:rsid w:val="0DC86D15"/>
    <w:rsid w:val="0E013865"/>
    <w:rsid w:val="103F52E4"/>
    <w:rsid w:val="12FB0ED7"/>
    <w:rsid w:val="15087712"/>
    <w:rsid w:val="16962626"/>
    <w:rsid w:val="17F91FE4"/>
    <w:rsid w:val="19940420"/>
    <w:rsid w:val="19BF6611"/>
    <w:rsid w:val="20205A28"/>
    <w:rsid w:val="206D1A67"/>
    <w:rsid w:val="20803C6A"/>
    <w:rsid w:val="226A7BC3"/>
    <w:rsid w:val="26EA11B7"/>
    <w:rsid w:val="291C27FA"/>
    <w:rsid w:val="29443F9A"/>
    <w:rsid w:val="2A030B99"/>
    <w:rsid w:val="2D4B1F8B"/>
    <w:rsid w:val="301056E1"/>
    <w:rsid w:val="33613BEA"/>
    <w:rsid w:val="33CE77B6"/>
    <w:rsid w:val="36901828"/>
    <w:rsid w:val="36EF5323"/>
    <w:rsid w:val="3DB04DA9"/>
    <w:rsid w:val="3FBD4F24"/>
    <w:rsid w:val="40053D18"/>
    <w:rsid w:val="4394326F"/>
    <w:rsid w:val="49856F62"/>
    <w:rsid w:val="51E03D57"/>
    <w:rsid w:val="55F73C44"/>
    <w:rsid w:val="56F0002A"/>
    <w:rsid w:val="5A6D3053"/>
    <w:rsid w:val="5F8E29D0"/>
    <w:rsid w:val="5F9F3677"/>
    <w:rsid w:val="6075167D"/>
    <w:rsid w:val="62C562AF"/>
    <w:rsid w:val="631115A9"/>
    <w:rsid w:val="64416CDD"/>
    <w:rsid w:val="64BF4FF2"/>
    <w:rsid w:val="68102913"/>
    <w:rsid w:val="6CD54CCE"/>
    <w:rsid w:val="74457AF2"/>
    <w:rsid w:val="755F6207"/>
    <w:rsid w:val="767C071F"/>
    <w:rsid w:val="79341F61"/>
    <w:rsid w:val="7E031D29"/>
    <w:rsid w:val="7F70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D5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D5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FD55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D5584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FD558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D55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B5858106C5B644091EA059575924EB4" ma:contentTypeVersion="1" ma:contentTypeDescription="新建文档。" ma:contentTypeScope="" ma:versionID="f20f04589e33d4a431d20c2ef6a0724d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0eb313442fe9fd35cd7fc8b0048f1e6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计划开始日期" ma:description="" ma:internalName="PublishingStartDate">
      <xsd:simpleType>
        <xsd:restriction base="dms:Unknown"/>
      </xsd:simpleType>
    </xsd:element>
    <xsd:element name="PublishingExpirationDate" ma:index="9" nillable="true" ma:displayName="计划结束日期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 ma:readOnly="true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CB6536-F686-4618-875B-07D391B60180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1391A2-C7BC-4F22-B00E-FA7EC6540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6F142-EEAE-4CEF-9504-E02881337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Administrator</cp:lastModifiedBy>
  <cp:revision>2</cp:revision>
  <dcterms:created xsi:type="dcterms:W3CDTF">2018-09-18T06:08:00Z</dcterms:created>
  <dcterms:modified xsi:type="dcterms:W3CDTF">2018-09-18T06:08:00Z</dcterms:modified>
  <cp:contentType>文档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  <property fmtid="{D5CDD505-2E9C-101B-9397-08002B2CF9AE}" pid="3" name="ContentTypeId">
    <vt:lpwstr>0x0101005B5858106C5B644091EA059575924EB4</vt:lpwstr>
  </property>
</Properties>
</file>