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54" w:rsidRPr="006A6A54" w:rsidRDefault="006A6A54" w:rsidP="006A6A54">
      <w:pPr>
        <w:shd w:val="clear" w:color="auto" w:fill="FFFFFF"/>
        <w:adjustRightInd/>
        <w:snapToGrid/>
        <w:spacing w:after="100" w:line="525" w:lineRule="atLeast"/>
        <w:rPr>
          <w:rFonts w:ascii="宋体" w:eastAsia="宋体" w:hAnsi="宋体" w:cs="宋体"/>
          <w:color w:val="4D4C4C"/>
          <w:sz w:val="18"/>
          <w:szCs w:val="18"/>
        </w:rPr>
      </w:pPr>
      <w:bookmarkStart w:id="0" w:name="_GoBack"/>
      <w:r w:rsidRPr="006A6A54">
        <w:rPr>
          <w:rFonts w:ascii="宋体" w:eastAsia="宋体" w:hAnsi="宋体" w:cs="宋体"/>
          <w:color w:val="4D4C4C"/>
          <w:sz w:val="18"/>
          <w:szCs w:val="18"/>
        </w:rPr>
        <w:t>2018</w:t>
      </w:r>
      <w:r w:rsidRPr="006A6A54">
        <w:rPr>
          <w:rFonts w:ascii="宋体" w:eastAsia="宋体" w:hAnsi="宋体" w:cs="宋体" w:hint="eastAsia"/>
          <w:color w:val="4D4C4C"/>
          <w:sz w:val="18"/>
          <w:szCs w:val="18"/>
        </w:rPr>
        <w:t>年度一级注册消防工程师资格考试工作计划</w:t>
      </w:r>
    </w:p>
    <w:tbl>
      <w:tblPr>
        <w:tblW w:w="94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2858"/>
        <w:gridCol w:w="2324"/>
        <w:gridCol w:w="3160"/>
      </w:tblGrid>
      <w:tr w:rsidR="006A6A54" w:rsidRPr="006A6A54" w:rsidTr="006A6A54">
        <w:trPr>
          <w:trHeight w:val="930"/>
          <w:tblCellSpacing w:w="0" w:type="dxa"/>
        </w:trPr>
        <w:tc>
          <w:tcPr>
            <w:tcW w:w="4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2018年9月7日－9月18日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网上报名</w:t>
            </w:r>
          </w:p>
        </w:tc>
      </w:tr>
      <w:tr w:rsidR="006A6A54" w:rsidRPr="006A6A54" w:rsidTr="006A6A54">
        <w:trPr>
          <w:trHeight w:val="930"/>
          <w:tblCellSpacing w:w="0" w:type="dxa"/>
        </w:trPr>
        <w:tc>
          <w:tcPr>
            <w:tcW w:w="40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2018年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6A6A54">
              <w:rPr>
                <w:rFonts w:ascii="宋体" w:eastAsia="宋体" w:hAnsi="宋体" w:cs="宋体"/>
                <w:sz w:val="24"/>
                <w:szCs w:val="24"/>
              </w:rPr>
              <w:t>12日－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6A6A54">
              <w:rPr>
                <w:rFonts w:ascii="宋体" w:eastAsia="宋体" w:hAnsi="宋体" w:cs="宋体"/>
                <w:sz w:val="24"/>
                <w:szCs w:val="24"/>
              </w:rPr>
              <w:t>19日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现场资格审查（节假日休息）</w:t>
            </w:r>
          </w:p>
        </w:tc>
      </w:tr>
      <w:tr w:rsidR="006A6A54" w:rsidRPr="006A6A54" w:rsidTr="006A6A54">
        <w:trPr>
          <w:trHeight w:val="930"/>
          <w:tblCellSpacing w:w="0" w:type="dxa"/>
        </w:trPr>
        <w:tc>
          <w:tcPr>
            <w:tcW w:w="40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2018年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6A6A54">
              <w:rPr>
                <w:rFonts w:ascii="宋体" w:eastAsia="宋体" w:hAnsi="宋体" w:cs="宋体"/>
                <w:sz w:val="24"/>
                <w:szCs w:val="24"/>
              </w:rPr>
              <w:t>12日－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6A6A54">
              <w:rPr>
                <w:rFonts w:ascii="宋体" w:eastAsia="宋体" w:hAnsi="宋体" w:cs="宋体"/>
                <w:sz w:val="24"/>
                <w:szCs w:val="24"/>
              </w:rPr>
              <w:t>21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网上缴费</w:t>
            </w:r>
          </w:p>
        </w:tc>
      </w:tr>
      <w:tr w:rsidR="006A6A54" w:rsidRPr="006A6A54" w:rsidTr="006A6A54">
        <w:trPr>
          <w:trHeight w:val="930"/>
          <w:tblCellSpacing w:w="0" w:type="dxa"/>
        </w:trPr>
        <w:tc>
          <w:tcPr>
            <w:tcW w:w="4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2018年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6A6A54">
              <w:rPr>
                <w:rFonts w:ascii="宋体" w:eastAsia="宋体" w:hAnsi="宋体" w:cs="宋体"/>
                <w:sz w:val="24"/>
                <w:szCs w:val="24"/>
              </w:rPr>
              <w:t>5日－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6A6A54">
              <w:rPr>
                <w:rFonts w:ascii="宋体" w:eastAsia="宋体" w:hAnsi="宋体" w:cs="宋体"/>
                <w:sz w:val="24"/>
                <w:szCs w:val="24"/>
              </w:rPr>
              <w:t>8日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网上打印准考证</w:t>
            </w:r>
          </w:p>
        </w:tc>
      </w:tr>
      <w:tr w:rsidR="006A6A54" w:rsidRPr="006A6A54" w:rsidTr="006A6A54">
        <w:trPr>
          <w:trHeight w:val="930"/>
          <w:tblCellSpacing w:w="0" w:type="dxa"/>
        </w:trPr>
        <w:tc>
          <w:tcPr>
            <w:tcW w:w="4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2018年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6A6A54">
              <w:rPr>
                <w:rFonts w:ascii="宋体" w:eastAsia="宋体" w:hAnsi="宋体" w:cs="宋体"/>
                <w:sz w:val="24"/>
                <w:szCs w:val="24"/>
              </w:rPr>
              <w:t>2日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-11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6A6A54">
              <w:rPr>
                <w:rFonts w:ascii="宋体" w:eastAsia="宋体" w:hAnsi="宋体" w:cs="宋体"/>
                <w:sz w:val="24"/>
                <w:szCs w:val="24"/>
              </w:rPr>
              <w:t>6日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领取收据</w:t>
            </w:r>
          </w:p>
        </w:tc>
      </w:tr>
      <w:tr w:rsidR="006A6A54" w:rsidRPr="006A6A54" w:rsidTr="006A6A54">
        <w:trPr>
          <w:trHeight w:val="930"/>
          <w:tblCellSpacing w:w="0" w:type="dxa"/>
        </w:trPr>
        <w:tc>
          <w:tcPr>
            <w:tcW w:w="11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考</w:t>
            </w:r>
            <w:r w:rsidRPr="006A6A54">
              <w:rPr>
                <w:rFonts w:ascii="宋体" w:eastAsia="宋体" w:hAnsi="宋体" w:cs="宋体"/>
                <w:sz w:val="24"/>
                <w:szCs w:val="24"/>
              </w:rPr>
              <w:br/>
              <w:t>试</w:t>
            </w:r>
            <w:r w:rsidRPr="006A6A54">
              <w:rPr>
                <w:rFonts w:ascii="宋体" w:eastAsia="宋体" w:hAnsi="宋体" w:cs="宋体"/>
                <w:sz w:val="24"/>
                <w:szCs w:val="24"/>
              </w:rPr>
              <w:br/>
              <w:t>时</w:t>
            </w:r>
            <w:r w:rsidRPr="006A6A54">
              <w:rPr>
                <w:rFonts w:ascii="宋体" w:eastAsia="宋体" w:hAnsi="宋体" w:cs="宋体"/>
                <w:sz w:val="24"/>
                <w:szCs w:val="24"/>
              </w:rPr>
              <w:br/>
              <w:t>间</w:t>
            </w:r>
          </w:p>
        </w:tc>
        <w:tc>
          <w:tcPr>
            <w:tcW w:w="286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2018年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6A6A54">
              <w:rPr>
                <w:rFonts w:ascii="宋体" w:eastAsia="宋体" w:hAnsi="宋体" w:cs="宋体"/>
                <w:sz w:val="24"/>
                <w:szCs w:val="24"/>
              </w:rPr>
              <w:t>0日</w:t>
            </w:r>
          </w:p>
        </w:tc>
        <w:tc>
          <w:tcPr>
            <w:tcW w:w="2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9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－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消防安全技术实务</w:t>
            </w:r>
          </w:p>
        </w:tc>
      </w:tr>
      <w:tr w:rsidR="006A6A54" w:rsidRPr="006A6A54" w:rsidTr="006A6A54">
        <w:trPr>
          <w:cantSplit/>
          <w:trHeight w:val="103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14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－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消防安全技术综合能力</w:t>
            </w:r>
          </w:p>
        </w:tc>
      </w:tr>
      <w:tr w:rsidR="006A6A54" w:rsidRPr="006A6A54" w:rsidTr="006A6A54">
        <w:trPr>
          <w:cantSplit/>
          <w:trHeight w:val="9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2018年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6A6A54">
              <w:rPr>
                <w:rFonts w:ascii="宋体" w:eastAsia="宋体" w:hAnsi="宋体" w:cs="宋体"/>
                <w:sz w:val="24"/>
                <w:szCs w:val="24"/>
              </w:rPr>
              <w:t>1日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9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－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消防安全案例分析</w:t>
            </w:r>
          </w:p>
        </w:tc>
      </w:tr>
      <w:tr w:rsidR="006A6A54" w:rsidRPr="006A6A54" w:rsidTr="006A6A54">
        <w:trPr>
          <w:trHeight w:val="2595"/>
          <w:tblCellSpacing w:w="0" w:type="dxa"/>
        </w:trPr>
        <w:tc>
          <w:tcPr>
            <w:tcW w:w="40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2019年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月底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通过报名网站</w:t>
            </w:r>
            <w:r w:rsidRPr="006A6A54">
              <w:rPr>
                <w:rFonts w:ascii="宋体" w:eastAsia="宋体" w:hAnsi="宋体" w:cs="宋体"/>
                <w:sz w:val="24"/>
                <w:szCs w:val="24"/>
              </w:rPr>
              <w:br/>
              <w:t>（</w:t>
            </w:r>
            <w:r w:rsidRPr="006A6A54">
              <w:rPr>
                <w:rFonts w:ascii="Times New Roman" w:eastAsia="宋体" w:hAnsi="Times New Roman" w:cs="Times New Roman"/>
                <w:sz w:val="24"/>
                <w:szCs w:val="24"/>
              </w:rPr>
              <w:t>http://www.cpta.com.cn</w:t>
            </w:r>
            <w:r w:rsidRPr="006A6A54">
              <w:rPr>
                <w:rFonts w:ascii="宋体" w:eastAsia="宋体" w:hAnsi="宋体" w:cs="宋体" w:hint="eastAsia"/>
                <w:sz w:val="24"/>
                <w:szCs w:val="24"/>
              </w:rPr>
              <w:t>或</w:t>
            </w:r>
          </w:p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z w:val="24"/>
                <w:szCs w:val="24"/>
              </w:rPr>
              <w:t>http://www.hljrsks.org.cn</w:t>
            </w:r>
            <w:r w:rsidRPr="006A6A54">
              <w:rPr>
                <w:rFonts w:ascii="宋体" w:eastAsia="宋体" w:hAnsi="宋体" w:cs="宋体"/>
                <w:spacing w:val="-15"/>
                <w:sz w:val="24"/>
                <w:szCs w:val="24"/>
              </w:rPr>
              <w:t>）</w:t>
            </w:r>
          </w:p>
          <w:p w:rsidR="006A6A54" w:rsidRPr="006A6A54" w:rsidRDefault="006A6A54" w:rsidP="006A6A54">
            <w:pPr>
              <w:adjustRightInd/>
              <w:snapToGrid/>
              <w:spacing w:after="0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6A54">
              <w:rPr>
                <w:rFonts w:ascii="宋体" w:eastAsia="宋体" w:hAnsi="宋体" w:cs="宋体"/>
                <w:spacing w:val="-15"/>
                <w:sz w:val="24"/>
                <w:szCs w:val="24"/>
              </w:rPr>
              <w:t>查询考试成绩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6A6A54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527AAA-7AB1-4161-AC4F-97F1E900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2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2018-10-08T03:27:00Z</dcterms:modified>
</cp:coreProperties>
</file>